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30C" w:rsidRDefault="0069530C" w:rsidP="0069530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15D5" w:rsidRDefault="00B815D5" w:rsidP="0069530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8713482" wp14:editId="4E59A4E5">
            <wp:extent cx="564134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3C" w:rsidRPr="0069530C" w:rsidRDefault="00F92A3C" w:rsidP="0069530C">
      <w:pPr>
        <w:jc w:val="center"/>
      </w:pPr>
      <w:r w:rsidRPr="00A7473E">
        <w:rPr>
          <w:rFonts w:ascii="Times New Roman" w:hAnsi="Times New Roman" w:cs="Times New Roman"/>
          <w:b/>
          <w:sz w:val="28"/>
          <w:szCs w:val="24"/>
        </w:rPr>
        <w:lastRenderedPageBreak/>
        <w:t>Пояснительная записка</w:t>
      </w:r>
    </w:p>
    <w:p w:rsidR="00860F09" w:rsidRPr="00A7473E" w:rsidRDefault="007D4B3D" w:rsidP="00A7473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Объединение «Волшебная шкатулка» предполагает совместную досуговую деят</w:t>
      </w:r>
      <w:r w:rsidR="004E4994">
        <w:rPr>
          <w:rFonts w:ascii="Times New Roman" w:hAnsi="Times New Roman" w:cs="Times New Roman"/>
          <w:sz w:val="24"/>
          <w:szCs w:val="24"/>
        </w:rPr>
        <w:t xml:space="preserve">ельность детского коллектива и </w:t>
      </w:r>
      <w:r w:rsidRPr="00A7473E">
        <w:rPr>
          <w:rFonts w:ascii="Times New Roman" w:hAnsi="Times New Roman" w:cs="Times New Roman"/>
          <w:sz w:val="24"/>
          <w:szCs w:val="24"/>
        </w:rPr>
        <w:t>разнонаправленность взаимодействия личности в художе</w:t>
      </w:r>
      <w:r w:rsidR="004E4994">
        <w:rPr>
          <w:rFonts w:ascii="Times New Roman" w:hAnsi="Times New Roman" w:cs="Times New Roman"/>
          <w:sz w:val="24"/>
          <w:szCs w:val="24"/>
        </w:rPr>
        <w:t>ственно-творческой деятельности</w:t>
      </w:r>
      <w:r w:rsidRPr="00A7473E">
        <w:rPr>
          <w:rFonts w:ascii="Times New Roman" w:hAnsi="Times New Roman" w:cs="Times New Roman"/>
          <w:sz w:val="24"/>
          <w:szCs w:val="24"/>
        </w:rPr>
        <w:t xml:space="preserve">, способствующей выработке определенных личностных качеств, выстраивания взаимоотношений. Детские творческие объединения рассматривают, как среду «взаимодействия» сверстников, </w:t>
      </w:r>
      <w:proofErr w:type="gramStart"/>
      <w:r w:rsidRPr="00A7473E">
        <w:rPr>
          <w:rFonts w:ascii="Times New Roman" w:hAnsi="Times New Roman" w:cs="Times New Roman"/>
          <w:sz w:val="24"/>
          <w:szCs w:val="24"/>
        </w:rPr>
        <w:t>играющей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 xml:space="preserve"> важную роль в формировании коллективизма. </w:t>
      </w:r>
      <w:r w:rsidR="00664F72" w:rsidRPr="00A7473E">
        <w:rPr>
          <w:rFonts w:ascii="Times New Roman" w:hAnsi="Times New Roman" w:cs="Times New Roman"/>
          <w:sz w:val="24"/>
          <w:szCs w:val="24"/>
        </w:rPr>
        <w:t>Досуговая деятельность в условиях детского творческого объединения играет значительную роль в жизни каждого ребенка, расширяя круг его социальных контактов, способствуя накоплению духовного опыта, выработке нравственных устоев и ориентиров, развитию творческого потенциала.</w:t>
      </w:r>
      <w:r w:rsidR="00B1122F" w:rsidRPr="00A7473E">
        <w:rPr>
          <w:rFonts w:ascii="Times New Roman" w:hAnsi="Times New Roman" w:cs="Times New Roman"/>
          <w:sz w:val="24"/>
          <w:szCs w:val="24"/>
        </w:rPr>
        <w:t xml:space="preserve"> Программа объединения рассчитана на детей младшего школьного возраста</w:t>
      </w:r>
      <w:r w:rsidR="00860F09" w:rsidRPr="00A7473E">
        <w:rPr>
          <w:rFonts w:ascii="Times New Roman" w:hAnsi="Times New Roman" w:cs="Times New Roman"/>
          <w:sz w:val="24"/>
          <w:szCs w:val="24"/>
        </w:rPr>
        <w:t xml:space="preserve"> 6-8 лет</w:t>
      </w:r>
      <w:r w:rsidR="00B1122F" w:rsidRPr="00A7473E">
        <w:rPr>
          <w:rFonts w:ascii="Times New Roman" w:hAnsi="Times New Roman" w:cs="Times New Roman"/>
          <w:sz w:val="24"/>
          <w:szCs w:val="24"/>
        </w:rPr>
        <w:t xml:space="preserve">: 3 часа в день. </w:t>
      </w:r>
    </w:p>
    <w:p w:rsidR="005062F0" w:rsidRPr="00A7473E" w:rsidRDefault="00B1122F" w:rsidP="00A7473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Направления работы: </w:t>
      </w:r>
    </w:p>
    <w:p w:rsidR="00B1122F" w:rsidRPr="00A7473E" w:rsidRDefault="00B1122F" w:rsidP="00A7473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Физкультурно-спортивное</w:t>
      </w:r>
    </w:p>
    <w:p w:rsidR="00B1122F" w:rsidRPr="00A7473E" w:rsidRDefault="00B1122F" w:rsidP="00A7473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Художественное творчество</w:t>
      </w:r>
    </w:p>
    <w:p w:rsidR="00B1122F" w:rsidRPr="00A7473E" w:rsidRDefault="00B1122F" w:rsidP="00A7473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Социально-педагогическое</w:t>
      </w:r>
    </w:p>
    <w:p w:rsidR="00B1122F" w:rsidRPr="00A7473E" w:rsidRDefault="00B1122F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Все эти три направления между собой связаны с помощью «Волшебной шкатулки», в которой живёт домовёнок Кузя.  </w:t>
      </w:r>
      <w:r w:rsidR="004079A0" w:rsidRPr="00A7473E">
        <w:rPr>
          <w:rFonts w:ascii="Times New Roman" w:hAnsi="Times New Roman" w:cs="Times New Roman"/>
          <w:sz w:val="24"/>
          <w:szCs w:val="24"/>
        </w:rPr>
        <w:t xml:space="preserve"> Д</w:t>
      </w:r>
      <w:r w:rsidRPr="00A7473E">
        <w:rPr>
          <w:rFonts w:ascii="Times New Roman" w:hAnsi="Times New Roman" w:cs="Times New Roman"/>
          <w:sz w:val="24"/>
          <w:szCs w:val="24"/>
        </w:rPr>
        <w:t>ети открывают шкатулку и там находят Домовёнка Кузю. Он приносит раз</w:t>
      </w:r>
      <w:r w:rsidR="00A7473E" w:rsidRPr="00A7473E">
        <w:rPr>
          <w:rFonts w:ascii="Times New Roman" w:hAnsi="Times New Roman" w:cs="Times New Roman"/>
          <w:sz w:val="24"/>
          <w:szCs w:val="24"/>
        </w:rPr>
        <w:t>ные предметы. Например,</w:t>
      </w:r>
      <w:r w:rsidRPr="00A7473E">
        <w:rPr>
          <w:rFonts w:ascii="Times New Roman" w:hAnsi="Times New Roman" w:cs="Times New Roman"/>
          <w:sz w:val="24"/>
          <w:szCs w:val="24"/>
        </w:rPr>
        <w:t xml:space="preserve"> мяч. Исходя из этого, дети начинают разговор об играх. Учитель проводит беседу на тему «</w:t>
      </w:r>
      <w:r w:rsidR="004079A0" w:rsidRPr="00A7473E">
        <w:rPr>
          <w:rFonts w:ascii="Times New Roman" w:hAnsi="Times New Roman" w:cs="Times New Roman"/>
          <w:sz w:val="24"/>
          <w:szCs w:val="24"/>
        </w:rPr>
        <w:t>С</w:t>
      </w:r>
      <w:r w:rsidRPr="00A7473E">
        <w:rPr>
          <w:rFonts w:ascii="Times New Roman" w:hAnsi="Times New Roman" w:cs="Times New Roman"/>
          <w:sz w:val="24"/>
          <w:szCs w:val="24"/>
        </w:rPr>
        <w:t xml:space="preserve">портивные </w:t>
      </w:r>
      <w:r w:rsidR="004079A0" w:rsidRPr="00A7473E">
        <w:rPr>
          <w:rFonts w:ascii="Times New Roman" w:hAnsi="Times New Roman" w:cs="Times New Roman"/>
          <w:sz w:val="24"/>
          <w:szCs w:val="24"/>
        </w:rPr>
        <w:t xml:space="preserve">игры». Дети выполняют творческое задание: нарисовать спортивную игру с мячом. Далее дети уже на спортивной площадке разучивают подвижные игры с мячом. Таким </w:t>
      </w:r>
      <w:proofErr w:type="gramStart"/>
      <w:r w:rsidR="004079A0" w:rsidRPr="00A7473E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4079A0" w:rsidRPr="00A7473E">
        <w:rPr>
          <w:rFonts w:ascii="Times New Roman" w:hAnsi="Times New Roman" w:cs="Times New Roman"/>
          <w:sz w:val="24"/>
          <w:szCs w:val="24"/>
        </w:rPr>
        <w:t xml:space="preserve"> каждый день дети будут иметь возможность заниматься физкультурой и спортом, создавать своими руками картины, игрушки, сувениры и т.д., расширять </w:t>
      </w:r>
      <w:r w:rsidR="00B13FEB" w:rsidRPr="00A7473E">
        <w:rPr>
          <w:rFonts w:ascii="Times New Roman" w:hAnsi="Times New Roman" w:cs="Times New Roman"/>
          <w:sz w:val="24"/>
          <w:szCs w:val="24"/>
        </w:rPr>
        <w:t>свой кругозор, узнавать что-то новое, интересное, необычное.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Срок реализации программы 1 год.  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sz w:val="28"/>
          <w:szCs w:val="24"/>
        </w:rPr>
        <w:t>Цель программы: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Духовно-нравственное и эстетическое воспитание учащихся, развитие творческого потенциала и творческой активности, укрепление здоровья </w:t>
      </w:r>
      <w:r w:rsidR="004E1789" w:rsidRPr="00A7473E">
        <w:rPr>
          <w:rFonts w:ascii="Times New Roman" w:hAnsi="Times New Roman" w:cs="Times New Roman"/>
          <w:sz w:val="24"/>
          <w:szCs w:val="24"/>
        </w:rPr>
        <w:t>школьников</w:t>
      </w:r>
      <w:r w:rsidRPr="00A7473E">
        <w:rPr>
          <w:rFonts w:ascii="Times New Roman" w:hAnsi="Times New Roman" w:cs="Times New Roman"/>
          <w:sz w:val="24"/>
          <w:szCs w:val="24"/>
        </w:rPr>
        <w:t>.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Обучающие:</w:t>
      </w:r>
    </w:p>
    <w:p w:rsidR="00C458A7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формировать умения использовать различные технические приемы при работе с бумагой, картоном, т</w:t>
      </w:r>
      <w:r w:rsidR="00A7473E" w:rsidRPr="00A7473E">
        <w:rPr>
          <w:rFonts w:ascii="Times New Roman" w:hAnsi="Times New Roman" w:cs="Times New Roman"/>
          <w:sz w:val="24"/>
          <w:szCs w:val="24"/>
        </w:rPr>
        <w:t xml:space="preserve">канью, пластилином, </w:t>
      </w:r>
      <w:proofErr w:type="spellStart"/>
      <w:r w:rsidR="00A7473E" w:rsidRPr="00A7473E">
        <w:rPr>
          <w:rFonts w:ascii="Times New Roman" w:hAnsi="Times New Roman" w:cs="Times New Roman"/>
          <w:sz w:val="24"/>
          <w:szCs w:val="24"/>
        </w:rPr>
        <w:t>фоамирантом</w:t>
      </w:r>
      <w:proofErr w:type="spellEnd"/>
      <w:r w:rsidR="00A7473E" w:rsidRPr="00A7473E">
        <w:rPr>
          <w:rFonts w:ascii="Times New Roman" w:hAnsi="Times New Roman" w:cs="Times New Roman"/>
          <w:sz w:val="24"/>
          <w:szCs w:val="24"/>
        </w:rPr>
        <w:t>, пластилином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отрабатывать практические навыки работы с инструментами;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осваивать навыки организации и планирования работы;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развивать образное, пространственное мышление и воображение, фантазию ребенка;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развивать художественный и эстетический вкус;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развивать аналитическое мышление и самоанализ;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развивать творческий потенциал ребенка, его познавательную активность, побуждать к творчеству и самостоятельности;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lastRenderedPageBreak/>
        <w:t>Воспитательные: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формировать творческое мышление, стремление к самовыражению через творчество, личностные качества: память, внимательность, аккуратность;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воспитывать коммуникативную культуру, внимание и уважение к людям, терпимость к чужому мнению, умение работать в группе;</w:t>
      </w:r>
    </w:p>
    <w:p w:rsidR="00B13FEB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создава</w:t>
      </w:r>
      <w:r w:rsidR="00C458A7" w:rsidRPr="00A7473E">
        <w:rPr>
          <w:rFonts w:ascii="Times New Roman" w:hAnsi="Times New Roman" w:cs="Times New Roman"/>
          <w:sz w:val="24"/>
          <w:szCs w:val="24"/>
        </w:rPr>
        <w:t>ть комфортную среду общения</w:t>
      </w:r>
      <w:r w:rsidRPr="00A7473E">
        <w:rPr>
          <w:rFonts w:ascii="Times New Roman" w:hAnsi="Times New Roman" w:cs="Times New Roman"/>
          <w:sz w:val="24"/>
          <w:szCs w:val="24"/>
        </w:rPr>
        <w:t>;</w:t>
      </w:r>
    </w:p>
    <w:p w:rsidR="00C458A7" w:rsidRPr="00A7473E" w:rsidRDefault="00B13FEB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прививать культуру труда.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sz w:val="28"/>
          <w:szCs w:val="24"/>
        </w:rPr>
        <w:t>Принципы, лежащие в основе программы: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доступность (простота, соответствие возрастным и индивидуальным особенностям);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наглядность (иллюстративность, наличие дидактических материалов);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демократичность и гуманизм (реализация собственных творческих потребностей);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научность (обоснованность, наличие методологической базы и теоретической основы);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 xml:space="preserve">систематичность и последовательность («от </w:t>
      </w:r>
      <w:proofErr w:type="gramStart"/>
      <w:r w:rsidRPr="00A7473E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 xml:space="preserve"> к сложному»).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sz w:val="28"/>
          <w:szCs w:val="24"/>
        </w:rPr>
        <w:t>В процессе реализации развиваются: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мелкая моторика пальцев рук, что оказывает положительное влияние на речевые зоны коры головного мозга;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сенсорное восприятие, глазомер;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логическое воображение;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волевые качества (усидчивость, терпение, умение доводить работу до конца;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художественные способности и эстетический вкус;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— добрые чувства </w:t>
      </w:r>
      <w:proofErr w:type="gramStart"/>
      <w:r w:rsidRPr="00A7473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 xml:space="preserve"> близким, и даёт возможность выразить эти чувства, позволяет сделать подарок своими руками;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самостоятельность, уверенность в себе, повышение самооценки;</w:t>
      </w:r>
    </w:p>
    <w:p w:rsidR="006011D4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— навыки культуры труда, усидчивости и добросовестности, что особенно важно для обучения в школе.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 </w:t>
      </w:r>
      <w:r w:rsidRPr="00A7473E">
        <w:rPr>
          <w:rFonts w:ascii="Times New Roman" w:hAnsi="Times New Roman" w:cs="Times New Roman"/>
          <w:b/>
          <w:sz w:val="28"/>
          <w:szCs w:val="24"/>
        </w:rPr>
        <w:t>Методы работы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473E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>: рассказ, беседа, объяснение, убеждение, поощрение</w:t>
      </w:r>
      <w:r w:rsidR="00574291" w:rsidRPr="00A7473E">
        <w:rPr>
          <w:rFonts w:ascii="Times New Roman" w:hAnsi="Times New Roman" w:cs="Times New Roman"/>
          <w:sz w:val="24"/>
          <w:szCs w:val="24"/>
        </w:rPr>
        <w:t>, чтение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Наглядные: демонстрация образцов, презентации, видеофильмы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Практические: </w:t>
      </w:r>
      <w:r w:rsidR="00574291" w:rsidRPr="00A7473E">
        <w:rPr>
          <w:rFonts w:ascii="Times New Roman" w:hAnsi="Times New Roman" w:cs="Times New Roman"/>
          <w:sz w:val="24"/>
          <w:szCs w:val="24"/>
        </w:rPr>
        <w:t>рисунки, фотосъёмка</w:t>
      </w:r>
      <w:r w:rsidR="00A7473E" w:rsidRPr="00A7473E">
        <w:rPr>
          <w:rFonts w:ascii="Times New Roman" w:hAnsi="Times New Roman" w:cs="Times New Roman"/>
          <w:sz w:val="24"/>
          <w:szCs w:val="24"/>
        </w:rPr>
        <w:t>, лепка, моделирование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473E">
        <w:rPr>
          <w:rFonts w:ascii="Times New Roman" w:hAnsi="Times New Roman" w:cs="Times New Roman"/>
          <w:sz w:val="24"/>
          <w:szCs w:val="24"/>
        </w:rPr>
        <w:t>Аналитические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>: наблюдение, сравнение, самоконтроль, самоанализ, опрос</w:t>
      </w:r>
    </w:p>
    <w:p w:rsidR="00A7473E" w:rsidRPr="00A7473E" w:rsidRDefault="00A7473E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sz w:val="28"/>
          <w:szCs w:val="24"/>
        </w:rPr>
        <w:t>Методы, в основе которых лежит уровень деятельности детей: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 xml:space="preserve">объяснительно-иллюстративные (методы обучения, при использовании которых, дети воспринимают и </w:t>
      </w:r>
      <w:r w:rsidR="00574291" w:rsidRPr="00A7473E">
        <w:rPr>
          <w:rFonts w:ascii="Times New Roman" w:hAnsi="Times New Roman" w:cs="Times New Roman"/>
          <w:sz w:val="24"/>
          <w:szCs w:val="24"/>
        </w:rPr>
        <w:t>усваивают готовую</w:t>
      </w:r>
      <w:r w:rsidRPr="00A7473E">
        <w:rPr>
          <w:rFonts w:ascii="Times New Roman" w:hAnsi="Times New Roman" w:cs="Times New Roman"/>
          <w:sz w:val="24"/>
          <w:szCs w:val="24"/>
        </w:rPr>
        <w:t xml:space="preserve"> информацию)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репродуктивные методы обучения (учащиеся воспроизводят полученные знания и освоенные способы деятельности)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частично-поисковые методы обучения (участие детей в коллективном поиске, решение поставленной задачи совместно с педагогом)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исследовательские методы обучения (овладение детьми методами научного познания, самостоятельной творческой работы)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sz w:val="28"/>
          <w:szCs w:val="24"/>
        </w:rPr>
        <w:t>Формы занятий</w:t>
      </w:r>
    </w:p>
    <w:p w:rsidR="00C458A7" w:rsidRPr="00A7473E" w:rsidRDefault="00574291" w:rsidP="00A7473E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Подготовка и участие в конкурсах</w:t>
      </w:r>
    </w:p>
    <w:p w:rsidR="00574291" w:rsidRPr="00A7473E" w:rsidRDefault="00574291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Организация выставок</w:t>
      </w:r>
    </w:p>
    <w:p w:rsidR="00574291" w:rsidRPr="00A7473E" w:rsidRDefault="00574291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Концерты</w:t>
      </w:r>
    </w:p>
    <w:p w:rsidR="00574291" w:rsidRPr="00A7473E" w:rsidRDefault="00574291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Мастер-классы</w:t>
      </w:r>
    </w:p>
    <w:p w:rsidR="00574291" w:rsidRPr="00A7473E" w:rsidRDefault="00574291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Просмотр фильмов</w:t>
      </w:r>
    </w:p>
    <w:p w:rsidR="00574291" w:rsidRPr="00A7473E" w:rsidRDefault="004E1789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Тематические</w:t>
      </w:r>
      <w:r w:rsidR="00574291" w:rsidRPr="00A7473E">
        <w:rPr>
          <w:rFonts w:ascii="Times New Roman" w:hAnsi="Times New Roman" w:cs="Times New Roman"/>
          <w:sz w:val="24"/>
          <w:szCs w:val="24"/>
        </w:rPr>
        <w:t xml:space="preserve"> занятия</w:t>
      </w:r>
    </w:p>
    <w:p w:rsidR="00574291" w:rsidRPr="00A7473E" w:rsidRDefault="00574291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Чтение литературы</w:t>
      </w:r>
    </w:p>
    <w:p w:rsidR="00574291" w:rsidRPr="00A7473E" w:rsidRDefault="00574291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Заучивание стихов</w:t>
      </w:r>
    </w:p>
    <w:p w:rsidR="00574291" w:rsidRPr="00A7473E" w:rsidRDefault="004E1789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Рисование</w:t>
      </w:r>
    </w:p>
    <w:p w:rsidR="004E1789" w:rsidRPr="00A7473E" w:rsidRDefault="004E1789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Конструирование</w:t>
      </w:r>
    </w:p>
    <w:p w:rsidR="004E1789" w:rsidRPr="00A7473E" w:rsidRDefault="004E1789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Игры</w:t>
      </w:r>
    </w:p>
    <w:p w:rsidR="00A7473E" w:rsidRPr="00A7473E" w:rsidRDefault="00A7473E" w:rsidP="00A7473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Экскурсии</w:t>
      </w:r>
    </w:p>
    <w:p w:rsidR="006011D4" w:rsidRPr="00A7473E" w:rsidRDefault="006011D4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8A7" w:rsidRPr="00A7473E" w:rsidRDefault="004E1789" w:rsidP="00A747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 </w:t>
      </w:r>
      <w:r w:rsidRPr="00A7473E">
        <w:rPr>
          <w:rFonts w:ascii="Times New Roman" w:hAnsi="Times New Roman" w:cs="Times New Roman"/>
          <w:b/>
          <w:sz w:val="28"/>
          <w:szCs w:val="24"/>
        </w:rPr>
        <w:t>Ожидаемые результаты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Знания:</w:t>
      </w:r>
    </w:p>
    <w:p w:rsidR="00C458A7" w:rsidRPr="00A7473E" w:rsidRDefault="00C458A7" w:rsidP="00A7473E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Различные приемы работы с бумагой;</w:t>
      </w:r>
      <w:r w:rsidR="006011D4" w:rsidRPr="00A7473E">
        <w:rPr>
          <w:rFonts w:ascii="Times New Roman" w:hAnsi="Times New Roman" w:cs="Times New Roman"/>
          <w:sz w:val="24"/>
          <w:szCs w:val="24"/>
        </w:rPr>
        <w:t xml:space="preserve"> картоном, пластилином, </w:t>
      </w:r>
      <w:proofErr w:type="spellStart"/>
      <w:r w:rsidR="006011D4" w:rsidRPr="00A7473E">
        <w:rPr>
          <w:rFonts w:ascii="Times New Roman" w:hAnsi="Times New Roman" w:cs="Times New Roman"/>
          <w:sz w:val="24"/>
          <w:szCs w:val="24"/>
        </w:rPr>
        <w:t>фоамирантом</w:t>
      </w:r>
      <w:proofErr w:type="spellEnd"/>
      <w:r w:rsidR="006011D4" w:rsidRPr="00A7473E">
        <w:rPr>
          <w:rFonts w:ascii="Times New Roman" w:hAnsi="Times New Roman" w:cs="Times New Roman"/>
          <w:sz w:val="24"/>
          <w:szCs w:val="24"/>
        </w:rPr>
        <w:t>, тканью.</w:t>
      </w:r>
    </w:p>
    <w:p w:rsidR="006C71D6" w:rsidRPr="00A7473E" w:rsidRDefault="006C71D6" w:rsidP="00A7473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Различать материалы и инструменты;</w:t>
      </w:r>
    </w:p>
    <w:p w:rsidR="006C71D6" w:rsidRPr="00A7473E" w:rsidRDefault="006C71D6" w:rsidP="00A7473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Названия игр и правила этих игр;</w:t>
      </w:r>
    </w:p>
    <w:p w:rsidR="00C458A7" w:rsidRPr="00A7473E" w:rsidRDefault="006011D4" w:rsidP="00A7473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Что такое оригами, аппликация</w:t>
      </w:r>
      <w:r w:rsidR="00C458A7" w:rsidRPr="00A7473E">
        <w:rPr>
          <w:rFonts w:ascii="Times New Roman" w:hAnsi="Times New Roman" w:cs="Times New Roman"/>
          <w:sz w:val="24"/>
          <w:szCs w:val="24"/>
        </w:rPr>
        <w:t xml:space="preserve">, </w:t>
      </w:r>
      <w:r w:rsidRPr="00A7473E">
        <w:rPr>
          <w:rFonts w:ascii="Times New Roman" w:hAnsi="Times New Roman" w:cs="Times New Roman"/>
          <w:sz w:val="24"/>
          <w:szCs w:val="24"/>
        </w:rPr>
        <w:t xml:space="preserve">торцевание; плетение; </w:t>
      </w:r>
    </w:p>
    <w:p w:rsidR="00D81803" w:rsidRPr="00A7473E" w:rsidRDefault="00D81803" w:rsidP="00A7473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Умение пересказывать художественные произведения;</w:t>
      </w:r>
    </w:p>
    <w:p w:rsidR="00D81803" w:rsidRPr="00A7473E" w:rsidRDefault="00D81803" w:rsidP="00A7473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Различать рассказ и сказку;</w:t>
      </w:r>
    </w:p>
    <w:p w:rsidR="00C458A7" w:rsidRPr="00A7473E" w:rsidRDefault="00D81803" w:rsidP="00A7473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История</w:t>
      </w:r>
      <w:r w:rsidR="00C458A7" w:rsidRPr="00A7473E">
        <w:rPr>
          <w:rFonts w:ascii="Times New Roman" w:hAnsi="Times New Roman" w:cs="Times New Roman"/>
          <w:sz w:val="24"/>
          <w:szCs w:val="24"/>
        </w:rPr>
        <w:t xml:space="preserve"> возникновения</w:t>
      </w:r>
      <w:r w:rsidR="006011D4" w:rsidRPr="00A7473E">
        <w:rPr>
          <w:rFonts w:ascii="Times New Roman" w:hAnsi="Times New Roman" w:cs="Times New Roman"/>
          <w:sz w:val="24"/>
          <w:szCs w:val="24"/>
        </w:rPr>
        <w:t xml:space="preserve"> и развития разных видов искусства и спорта       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Умения и навыки: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 xml:space="preserve">Соблюдать правила поведения на занятии, правила ТБ при работе с </w:t>
      </w:r>
      <w:r w:rsidR="004E1789" w:rsidRPr="00A7473E">
        <w:rPr>
          <w:rFonts w:ascii="Times New Roman" w:hAnsi="Times New Roman" w:cs="Times New Roman"/>
          <w:sz w:val="24"/>
          <w:szCs w:val="24"/>
        </w:rPr>
        <w:t>режущими и колющими инструментами;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Правильно сидеть за столом;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Уметь применять р</w:t>
      </w:r>
      <w:r w:rsidR="006C71D6" w:rsidRPr="00A7473E">
        <w:rPr>
          <w:rFonts w:ascii="Times New Roman" w:hAnsi="Times New Roman" w:cs="Times New Roman"/>
          <w:sz w:val="24"/>
          <w:szCs w:val="24"/>
        </w:rPr>
        <w:t>азличные приемы работы с разными материалами</w:t>
      </w:r>
      <w:r w:rsidRPr="00A7473E">
        <w:rPr>
          <w:rFonts w:ascii="Times New Roman" w:hAnsi="Times New Roman" w:cs="Times New Roman"/>
          <w:sz w:val="24"/>
          <w:szCs w:val="24"/>
        </w:rPr>
        <w:t>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Составлять аппликационные композиции из разных материалов;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Создавать изделия оригами, пользуясь инструкционными картами и схемами;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Соединять детали из бумаги с помощью клея;</w:t>
      </w:r>
    </w:p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>Работать с технологическими и инструкционными картами.</w:t>
      </w:r>
    </w:p>
    <w:p w:rsidR="00557E98" w:rsidRPr="00A7473E" w:rsidRDefault="00557E98" w:rsidP="00A7473E">
      <w:pPr>
        <w:pStyle w:val="a7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Работать с разными материалами</w:t>
      </w:r>
    </w:p>
    <w:p w:rsidR="006C71D6" w:rsidRPr="00A7473E" w:rsidRDefault="006C71D6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Универсальные учебные действия:</w:t>
      </w:r>
    </w:p>
    <w:p w:rsidR="006C71D6" w:rsidRPr="00A7473E" w:rsidRDefault="006C71D6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 xml:space="preserve">регулятивные </w:t>
      </w:r>
      <w:r w:rsidR="00D81803" w:rsidRPr="00A7473E">
        <w:rPr>
          <w:rFonts w:ascii="Times New Roman" w:hAnsi="Times New Roman" w:cs="Times New Roman"/>
          <w:sz w:val="24"/>
          <w:szCs w:val="24"/>
        </w:rPr>
        <w:t>–</w:t>
      </w:r>
      <w:r w:rsidRPr="00A7473E">
        <w:rPr>
          <w:rFonts w:ascii="Times New Roman" w:hAnsi="Times New Roman" w:cs="Times New Roman"/>
          <w:sz w:val="24"/>
          <w:szCs w:val="24"/>
        </w:rPr>
        <w:t xml:space="preserve"> должен уметь правильно поставить перед собой задачу, найти наиболее простой способ решения задачи;</w:t>
      </w:r>
    </w:p>
    <w:p w:rsidR="006C71D6" w:rsidRPr="00A7473E" w:rsidRDefault="006C71D6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 xml:space="preserve">личностные </w:t>
      </w:r>
      <w:r w:rsidR="00D81803" w:rsidRPr="00A7473E">
        <w:rPr>
          <w:rFonts w:ascii="Times New Roman" w:hAnsi="Times New Roman" w:cs="Times New Roman"/>
          <w:sz w:val="24"/>
          <w:szCs w:val="24"/>
        </w:rPr>
        <w:t>–</w:t>
      </w:r>
      <w:r w:rsidRPr="00A7473E">
        <w:rPr>
          <w:rFonts w:ascii="Times New Roman" w:hAnsi="Times New Roman" w:cs="Times New Roman"/>
          <w:sz w:val="24"/>
          <w:szCs w:val="24"/>
        </w:rPr>
        <w:t xml:space="preserve"> умение сопереживать, оказывать взаимопомощь, учиться оценивать себя и свои поступки;</w:t>
      </w:r>
    </w:p>
    <w:p w:rsidR="006C71D6" w:rsidRPr="00A7473E" w:rsidRDefault="006C71D6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•</w:t>
      </w:r>
      <w:r w:rsidRPr="00A7473E">
        <w:rPr>
          <w:rFonts w:ascii="Times New Roman" w:hAnsi="Times New Roman" w:cs="Times New Roman"/>
          <w:sz w:val="24"/>
          <w:szCs w:val="24"/>
        </w:rPr>
        <w:tab/>
        <w:t xml:space="preserve">познавательные </w:t>
      </w:r>
      <w:r w:rsidR="00D81803" w:rsidRPr="00A7473E">
        <w:rPr>
          <w:rFonts w:ascii="Times New Roman" w:hAnsi="Times New Roman" w:cs="Times New Roman"/>
          <w:sz w:val="24"/>
          <w:szCs w:val="24"/>
        </w:rPr>
        <w:t>–</w:t>
      </w:r>
      <w:r w:rsidRPr="00A7473E">
        <w:rPr>
          <w:rFonts w:ascii="Times New Roman" w:hAnsi="Times New Roman" w:cs="Times New Roman"/>
          <w:sz w:val="24"/>
          <w:szCs w:val="24"/>
        </w:rPr>
        <w:t xml:space="preserve"> ставить цель, работать с информацией, моделировать ситуацию, самостоятельно собирать нужные сведения;</w:t>
      </w:r>
    </w:p>
    <w:p w:rsidR="006C71D6" w:rsidRDefault="00557E98" w:rsidP="00A7473E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к</w:t>
      </w:r>
      <w:r w:rsidR="006C71D6" w:rsidRPr="00A7473E">
        <w:rPr>
          <w:rFonts w:ascii="Times New Roman" w:hAnsi="Times New Roman" w:cs="Times New Roman"/>
          <w:sz w:val="24"/>
          <w:szCs w:val="24"/>
        </w:rPr>
        <w:t xml:space="preserve">оммуникативные </w:t>
      </w:r>
      <w:r w:rsidR="00D81803" w:rsidRPr="00A7473E">
        <w:rPr>
          <w:rFonts w:ascii="Times New Roman" w:hAnsi="Times New Roman" w:cs="Times New Roman"/>
          <w:sz w:val="24"/>
          <w:szCs w:val="24"/>
        </w:rPr>
        <w:t>–</w:t>
      </w:r>
      <w:r w:rsidR="006C71D6" w:rsidRPr="00A7473E">
        <w:rPr>
          <w:rFonts w:ascii="Times New Roman" w:hAnsi="Times New Roman" w:cs="Times New Roman"/>
          <w:sz w:val="24"/>
          <w:szCs w:val="24"/>
        </w:rPr>
        <w:t xml:space="preserve"> выстраивать доброжелательные отношения в коллективе, уметь разрешать конфликты, осуществлять взаимопомощь, а также эффективно добывать знания и приобретать соответствующие умения при взаимодействии со сверстниками</w:t>
      </w:r>
    </w:p>
    <w:p w:rsidR="004E4994" w:rsidRDefault="004E4994" w:rsidP="004E4994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994" w:rsidRPr="00A7473E" w:rsidRDefault="004E4994" w:rsidP="004E499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73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tbl>
      <w:tblPr>
        <w:tblW w:w="97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216"/>
        <w:gridCol w:w="2013"/>
        <w:gridCol w:w="5931"/>
      </w:tblGrid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часов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дня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Содержание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 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Ух ты, мяч!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— Знакомство с планом работы объединения на год.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— Правила поведения на занятиях.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— Инструктаж по ТБ во время спортивных игр.</w:t>
            </w:r>
          </w:p>
          <w:p w:rsidR="004E4994" w:rsidRPr="00A7473E" w:rsidRDefault="004E4994" w:rsidP="0040590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Разучивание подвижных игр с мячом</w:t>
            </w:r>
          </w:p>
          <w:p w:rsidR="004E4994" w:rsidRPr="00A7473E" w:rsidRDefault="004E4994" w:rsidP="0040590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Рисование на тему «Спортивные игры с мячом»</w:t>
            </w:r>
          </w:p>
          <w:p w:rsidR="004E4994" w:rsidRPr="00A7473E" w:rsidRDefault="004E4994" w:rsidP="0040590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Беседа «Олимпийские игры»</w:t>
            </w:r>
          </w:p>
          <w:p w:rsidR="004E4994" w:rsidRPr="00A7473E" w:rsidRDefault="004E4994" w:rsidP="0040590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Лапта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Книги, книги, книги…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закладок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Слушание русских народных сказок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«Казаки-разбойники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полёт!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модели самолёта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Запуск моделей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«Космонавты»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Раскрашивание рисунков на тему «Космос»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Знакомство с техникой «оригами».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собачки в технике «оригами»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Подвижная игра «Собачка»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Зоологические забеги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Осень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Знакомство с техникой «обрывная аппликация»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Аппликация «Осень»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песни «Осенью»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«Шишки, жёлуди, орехи», «Жмурки»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Урожай собирай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Объёмная аппликация «Урожай»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песни «Урожай собирай»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по выбору детей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Такие близкие и родные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песен и стихов ко Дню пожилых людей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поздравительных открыток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«Дед»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«Бабушка, распутай ниточку»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на тему «Бабушка рядышком с дедушкой»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Прыгай, прыгай, прыгай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-Разучивание игры «Классики», «Аист и лягушки»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Обучение прыжкам через скакалку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лягушки в технике «Оригами»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сказки «Палочка-выручалочка»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Художественная мастерская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Заочное путешествие в художественную галерею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на тему «В сказочной стране»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«Краски»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Дары природы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Экскурсия «Сбор природного материала»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Правила сушки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Раскрашивание на тему «На прогулке»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по выбору детей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Ох, эти милые животные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Работа с природным материалом: изготовление фигурок животных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русских народных сказок о животных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игр: «Лиса и куры», «Коршун и наседка»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юг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о перелётных птицах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птички в технике «Оригами»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«Вороны и воробьи»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сказки «Лягушка-путешественница»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Игротека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Знакомство с правилами игры в «шашки», «домино»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игры «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Бильбокке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рассказа Носова «Телефон»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народов России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Красота своими руками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Лепная картина на тему «Подводный мир»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красками на тему «Аквариум»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рыбок в технике «Оригами»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«Невод и рыбки»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Просмотр видеофильма на тему «Подводный мир»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песни «Морячка» и «Мамонтёнок»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ученик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Изготовление 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карандашницы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рассказа Носова «Федина задача»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на внимание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пешеход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по ПДД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 Конкурс рисунков «На перекрёстке»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Сборка моделей машин.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на внимание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17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россиянин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-Разучивание русских народных игр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Чтение русских народных сказок 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песен о Родине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на тему «Моя Россия – моя страна»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Модули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Знакомство с техникой «Модульное оригами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модулей и сборка кленовых листочков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«Мяч вдогонку», «Перестрелка»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Весёлая кисточка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Работа с раскрасками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«Художники-иллюстраторы»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Иллюстрирование сказок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сказки «Крошка енот»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сказки «Крошечка-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Хаврошечка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Сказочные эстафеты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Выставка рисунков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Пластилиноград</w:t>
            </w:r>
            <w:proofErr w:type="spellEnd"/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Пластилинография</w:t>
            </w:r>
            <w:proofErr w:type="spellEnd"/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Просмотр «Пластилиновая ворона»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Лепка сказочных персонажей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Разучивание песен </w:t>
            </w:r>
            <w:proofErr w:type="gram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proofErr w:type="gram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Дню матери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Мамин праздник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-Разучивание песен и стихов </w:t>
            </w:r>
            <w:proofErr w:type="gram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proofErr w:type="gram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Дню матери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Я рисую маму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подарков для мам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Игры, в которые играли наши мамы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мире цветов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Изготовление цветов из 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фоамиранта</w:t>
            </w:r>
            <w:proofErr w:type="spellEnd"/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Аппликация (торцевание) «Цветочная поляна»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Организация выставки детских работ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23 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Зимушка-зима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-Разучивание стихов и песен о зиме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на тему «Снеговики»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снежинок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«Два мороза»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эстафеты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Кормушка для пичужки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о зимующих птицах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кормушек из коробок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«Воробьи и вороны», «Коршун и наседка».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Весёлый Новый год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новогодних песен и стихов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танцев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новогодних ёлочных игрушек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на свежем воздухе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 Просмотр мультфильмов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26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страже Родины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о блокаде Ленинграда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стенгазеты ко Дню защитника Отечества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поздравительных открыток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Конкурс «А ну-ка, мальчики»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по выбору учащихся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6,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Богатыри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Заочное путешествие в Третьяковскую галерею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об истории возникновения георгиевской ленточки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«Сказка о громком барабане», «Сказка о военной тайне…»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«Казаки-разбойники»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Весне навстречу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песен о весне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подарков ко Дню 8 Марта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корабликов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Весёлые нотки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песен на тему «8 Марта»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комплекса аэробики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Экскурс в историю «Праздник 8 Марта»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Здравствуй, птица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на тему «Здравствуй, птица»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книги Сладкова «Весенняя капель»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Раскрашивание рисунков на тему «Весна»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Ни окошек, ни дверей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Посев семян цветов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Лепная картина «Подсолнухи»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Женский день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 ну-ка, девочки!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Запись видеоролика «С праздником, милые дамы»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Давайте жить дружно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Просмотр мультфильма про кота Леопольда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Иллюстрирование мультфильма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песни «Дорогою добра»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и разучивание стихов о дружбе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Умники и умницы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Олимпиады по русскому языку и математике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Интеллектуальная игра «Умники и умницы»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Мастер-класс «Плетение корзины»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Дорогою добра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песни «Дорогою добра»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поздравительных открыток к 9 мая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Плетение кашпо (макраме)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36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Весенние проделки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Познавательная игра «Весенние проделки»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-Экскурсия в природу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-Аппликация «Первоцветы</w:t>
            </w:r>
            <w:proofErr w:type="gram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»(</w:t>
            </w:r>
            <w:proofErr w:type="gram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объёмная)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Танцуем вместе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Аэробика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Игровая программа «Танцевальный марафон»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Музыкальные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Творческая мастерская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Моделирование «Мебель», «Машины»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на тему «На страже Родины»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Выставка работ учащихся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Карусель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«Весенняя карусель»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Экскурсия в природу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Аппликация «Сирень»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Спорт, спорт, спорт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Шуточная олимпиада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Необычный футбол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 о вреде курения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Рисование на тему «Будь здоров»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Спортивные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Сказки и картинки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Чтение книги 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Сутеева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«Сказки и картинки»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Иллюстрирование сказок 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Сутеева</w:t>
            </w:r>
            <w:proofErr w:type="spellEnd"/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Экскурсия в библиотеку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Фантазёры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Лепка «Необычные животные»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Чтение рассказа Носова «Фантазёры»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Эстафеты без спортивного инвентаря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43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Воздушная феерия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воздушными шариками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Надувание мыльных пузырей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на свежем воздухе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44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Посиделки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песни «От печки»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игры «Посиделки»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Просмотр презентации «Обычаи, традиции и обряды русского народа»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в помещении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Народное творчество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Заочная экскурсия «Дымка»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Лепка из глины дымковских игрушек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-Раскрашивание игрушек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-Игры на свежем воздухе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46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Цветущий сад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цветочного панно (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бумагопластика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Изготовление поздравительных открыток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Организация выставки детских работ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«Ромашка»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на свежем воздухе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Разучивание песен о лете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Калейдоскоп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Раскрашивание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Просмотр мультфильмов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Лепка по выбору учащихся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Моделирование «Воздушный змей»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на свежем воздухе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48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Поиски сокровищ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«Поиски сокровищ»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Знакомство со сказами Бажова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Настольные игры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Просмотр мультфильмов</w:t>
            </w:r>
          </w:p>
        </w:tc>
      </w:tr>
      <w:tr w:rsidR="004E4994" w:rsidRPr="00A7473E" w:rsidTr="00405907">
        <w:tc>
          <w:tcPr>
            <w:tcW w:w="6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49</w:t>
            </w:r>
          </w:p>
        </w:tc>
        <w:tc>
          <w:tcPr>
            <w:tcW w:w="12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Крестики-нолики</w:t>
            </w:r>
          </w:p>
        </w:tc>
        <w:tc>
          <w:tcPr>
            <w:tcW w:w="5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Литературная игра «Крестики-нолики»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Морской бой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Игра «Крестики-нолики»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Игры с предметами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Подвижные игры на свежем воздухе</w:t>
            </w:r>
          </w:p>
          <w:p w:rsidR="004E4994" w:rsidRPr="00A7473E" w:rsidRDefault="004E4994" w:rsidP="00405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Дискотека</w:t>
            </w:r>
          </w:p>
        </w:tc>
      </w:tr>
    </w:tbl>
    <w:p w:rsidR="004E4994" w:rsidRPr="00A7473E" w:rsidRDefault="004E4994" w:rsidP="004E4994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1D6" w:rsidRPr="00A7473E" w:rsidRDefault="006C71D6" w:rsidP="00A74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– ТЕМАТИЧЕСКОЕ ПЛАНИРОВАНИЕ</w:t>
      </w:r>
    </w:p>
    <w:p w:rsidR="006C71D6" w:rsidRPr="00A7473E" w:rsidRDefault="006C71D6" w:rsidP="00A74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9080" w:type="dxa"/>
        <w:tblLook w:val="04A0" w:firstRow="1" w:lastRow="0" w:firstColumn="1" w:lastColumn="0" w:noHBand="0" w:noVBand="1"/>
      </w:tblPr>
      <w:tblGrid>
        <w:gridCol w:w="1063"/>
        <w:gridCol w:w="4224"/>
        <w:gridCol w:w="1413"/>
        <w:gridCol w:w="1230"/>
        <w:gridCol w:w="1150"/>
      </w:tblGrid>
      <w:tr w:rsidR="006C71D6" w:rsidRPr="00A7473E" w:rsidTr="0024505A">
        <w:trPr>
          <w:trHeight w:val="420"/>
        </w:trPr>
        <w:tc>
          <w:tcPr>
            <w:tcW w:w="1063" w:type="dxa"/>
            <w:vMerge w:val="restart"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24" w:type="dxa"/>
            <w:vMerge w:val="restart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413" w:type="dxa"/>
            <w:vMerge w:val="restart"/>
            <w:hideMark/>
          </w:tcPr>
          <w:p w:rsidR="006C71D6" w:rsidRPr="00A7473E" w:rsidRDefault="000A2F37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Общее </w:t>
            </w:r>
            <w:r w:rsidR="00A7473E"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80" w:type="dxa"/>
            <w:gridSpan w:val="2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</w:t>
            </w:r>
          </w:p>
        </w:tc>
      </w:tr>
      <w:tr w:rsidR="006C71D6" w:rsidRPr="00A7473E" w:rsidTr="0024505A">
        <w:trPr>
          <w:trHeight w:val="405"/>
        </w:trPr>
        <w:tc>
          <w:tcPr>
            <w:tcW w:w="1063" w:type="dxa"/>
            <w:vMerge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  <w:vMerge/>
            <w:tcBorders>
              <w:bottom w:val="single" w:sz="4" w:space="0" w:color="auto"/>
            </w:tcBorders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0" w:type="dxa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C71D6" w:rsidRPr="00A7473E" w:rsidTr="0024505A">
        <w:trPr>
          <w:trHeight w:val="847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4" w:type="dxa"/>
            <w:hideMark/>
          </w:tcPr>
          <w:p w:rsidR="006C71D6" w:rsidRPr="00A7473E" w:rsidRDefault="007F440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3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3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3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</w:t>
            </w:r>
          </w:p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71D6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30" w:type="dxa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hideMark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71D6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DB7A07"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6C71D6" w:rsidRPr="00A7473E" w:rsidTr="0024505A">
        <w:trPr>
          <w:trHeight w:val="975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4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1D6" w:rsidRPr="00A7473E" w:rsidRDefault="00EB621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 и картоном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Обрывная аппликация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Объёмная аппликация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Бумагопластика</w:t>
            </w:r>
            <w:proofErr w:type="spell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Торцевание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Модульное оригами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Объёмное конструирование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Вырезанки</w:t>
            </w:r>
            <w:proofErr w:type="spellEnd"/>
          </w:p>
        </w:tc>
        <w:tc>
          <w:tcPr>
            <w:tcW w:w="141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4698E" w:rsidRPr="00A7473E" w:rsidRDefault="00DB7A07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30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4698E" w:rsidRPr="00A7473E" w:rsidRDefault="00D4698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0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4698E" w:rsidRPr="00A7473E" w:rsidRDefault="00DB7A07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  <w:tr w:rsidR="006C71D6" w:rsidRPr="00A7473E" w:rsidTr="0024505A">
        <w:trPr>
          <w:trHeight w:val="630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4" w:type="dxa"/>
          </w:tcPr>
          <w:p w:rsidR="006C71D6" w:rsidRPr="00A7473E" w:rsidRDefault="00EB621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EB621E" w:rsidRPr="00A7473E" w:rsidRDefault="00EB621E" w:rsidP="00A7473E">
            <w:pPr>
              <w:pStyle w:val="a7"/>
              <w:numPr>
                <w:ilvl w:val="0"/>
                <w:numId w:val="8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Лепные картины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8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животных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8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Дымковские игрушки</w:t>
            </w:r>
          </w:p>
        </w:tc>
        <w:tc>
          <w:tcPr>
            <w:tcW w:w="1413" w:type="dxa"/>
          </w:tcPr>
          <w:p w:rsidR="006C71D6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230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</w:tcPr>
          <w:p w:rsidR="006C71D6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6C71D6" w:rsidRPr="00A7473E" w:rsidTr="0024505A">
        <w:trPr>
          <w:trHeight w:val="690"/>
        </w:trPr>
        <w:tc>
          <w:tcPr>
            <w:tcW w:w="1063" w:type="dxa"/>
          </w:tcPr>
          <w:p w:rsidR="006C71D6" w:rsidRPr="00A7473E" w:rsidRDefault="00D4698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  <w:r w:rsidR="006C71D6"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4" w:type="dxa"/>
          </w:tcPr>
          <w:p w:rsidR="006C71D6" w:rsidRPr="00A7473E" w:rsidRDefault="00EB621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фоамирантом</w:t>
            </w:r>
            <w:proofErr w:type="spellEnd"/>
          </w:p>
          <w:p w:rsidR="00B113B9" w:rsidRPr="00A7473E" w:rsidRDefault="00B113B9" w:rsidP="00A7473E">
            <w:pPr>
              <w:pStyle w:val="a7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Открытки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Цветы </w:t>
            </w:r>
          </w:p>
        </w:tc>
        <w:tc>
          <w:tcPr>
            <w:tcW w:w="1413" w:type="dxa"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0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6C71D6" w:rsidRPr="00A7473E" w:rsidTr="0024505A">
        <w:trPr>
          <w:trHeight w:val="674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4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концертных номеров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песен и стихов </w:t>
            </w:r>
            <w:proofErr w:type="gramStart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пожилых людей, Дню матери, Новому году, Дню защитника Отечества, 8 Марта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сценок</w:t>
            </w:r>
          </w:p>
        </w:tc>
        <w:tc>
          <w:tcPr>
            <w:tcW w:w="1413" w:type="dxa"/>
          </w:tcPr>
          <w:p w:rsidR="006C71D6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62341"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0" w:type="dxa"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6C71D6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62341"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6C71D6" w:rsidRPr="00A7473E" w:rsidTr="0024505A">
        <w:trPr>
          <w:trHeight w:val="795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4" w:type="dxa"/>
          </w:tcPr>
          <w:p w:rsidR="006C71D6" w:rsidRPr="00A7473E" w:rsidRDefault="00EB621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нитками и тканью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11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Плетение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11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Макраме</w:t>
            </w:r>
          </w:p>
          <w:p w:rsidR="00B113B9" w:rsidRPr="00A7473E" w:rsidRDefault="00B113B9" w:rsidP="00A7473E">
            <w:pPr>
              <w:pStyle w:val="a7"/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6C71D6" w:rsidRPr="00A7473E" w:rsidRDefault="00C62341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0" w:type="dxa"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6C71D6" w:rsidRPr="00A7473E" w:rsidRDefault="00C62341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6C71D6" w:rsidRPr="00A7473E" w:rsidTr="0024505A">
        <w:trPr>
          <w:trHeight w:val="663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24" w:type="dxa"/>
          </w:tcPr>
          <w:p w:rsidR="006C71D6" w:rsidRPr="00A7473E" w:rsidRDefault="00EB621E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Рисование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рисунки</w:t>
            </w:r>
          </w:p>
          <w:p w:rsidR="00B113B9" w:rsidRPr="00A7473E" w:rsidRDefault="00B113B9" w:rsidP="00A7473E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1413" w:type="dxa"/>
          </w:tcPr>
          <w:p w:rsidR="006C71D6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30" w:type="dxa"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6C71D6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7F440E" w:rsidRPr="00A7473E" w:rsidTr="0024505A">
        <w:trPr>
          <w:trHeight w:val="663"/>
        </w:trPr>
        <w:tc>
          <w:tcPr>
            <w:tcW w:w="1063" w:type="dxa"/>
          </w:tcPr>
          <w:p w:rsidR="007F440E" w:rsidRPr="00A7473E" w:rsidRDefault="007F440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7F440E" w:rsidRPr="00A7473E" w:rsidRDefault="007F440E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Выставки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Творческих работ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Книг</w:t>
            </w:r>
          </w:p>
        </w:tc>
        <w:tc>
          <w:tcPr>
            <w:tcW w:w="1413" w:type="dxa"/>
          </w:tcPr>
          <w:p w:rsidR="007F440E" w:rsidRPr="00A7473E" w:rsidRDefault="00D4698E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0" w:type="dxa"/>
          </w:tcPr>
          <w:p w:rsidR="007F440E" w:rsidRPr="00A7473E" w:rsidRDefault="007F440E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7F440E" w:rsidRPr="00A7473E" w:rsidRDefault="00D4698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7F440E" w:rsidRPr="00A7473E" w:rsidTr="0024505A">
        <w:trPr>
          <w:trHeight w:val="663"/>
        </w:trPr>
        <w:tc>
          <w:tcPr>
            <w:tcW w:w="1063" w:type="dxa"/>
          </w:tcPr>
          <w:p w:rsidR="007F440E" w:rsidRPr="00A7473E" w:rsidRDefault="007F440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7F440E" w:rsidRPr="00A7473E" w:rsidRDefault="007F440E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Подвижные 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с предметами</w:t>
            </w:r>
          </w:p>
          <w:p w:rsidR="00DB7A07" w:rsidRPr="00A7473E" w:rsidRDefault="00DB7A07" w:rsidP="00A7473E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на местности</w:t>
            </w:r>
          </w:p>
          <w:p w:rsidR="00DB7A07" w:rsidRPr="00A7473E" w:rsidRDefault="00DB7A07" w:rsidP="00A7473E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Литературные игры</w:t>
            </w:r>
          </w:p>
          <w:p w:rsidR="00F113BF" w:rsidRPr="00A7473E" w:rsidRDefault="00F113BF" w:rsidP="00A7473E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1413" w:type="dxa"/>
          </w:tcPr>
          <w:p w:rsidR="007F440E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230" w:type="dxa"/>
          </w:tcPr>
          <w:p w:rsidR="007F440E" w:rsidRPr="00A7473E" w:rsidRDefault="004F4EDB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0" w:type="dxa"/>
          </w:tcPr>
          <w:p w:rsidR="007F440E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</w:tr>
      <w:tr w:rsidR="007F440E" w:rsidRPr="00A7473E" w:rsidTr="0024505A">
        <w:trPr>
          <w:trHeight w:val="663"/>
        </w:trPr>
        <w:tc>
          <w:tcPr>
            <w:tcW w:w="1063" w:type="dxa"/>
          </w:tcPr>
          <w:p w:rsidR="007F440E" w:rsidRPr="00A7473E" w:rsidRDefault="007F440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7F440E" w:rsidRPr="00A7473E" w:rsidRDefault="007F440E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Конкурсы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ну-ка, мальчики!</w:t>
            </w:r>
          </w:p>
          <w:p w:rsidR="007F440E" w:rsidRPr="00A7473E" w:rsidRDefault="007F440E" w:rsidP="00A7473E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ну-ка, девочки!</w:t>
            </w:r>
          </w:p>
          <w:p w:rsidR="00DB7A07" w:rsidRPr="00A7473E" w:rsidRDefault="00DB7A07" w:rsidP="00A7473E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Рисунков</w:t>
            </w:r>
          </w:p>
          <w:p w:rsidR="007F440E" w:rsidRPr="00A7473E" w:rsidRDefault="007F440E" w:rsidP="00A7473E">
            <w:pPr>
              <w:pStyle w:val="a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7F440E" w:rsidRPr="00A7473E" w:rsidRDefault="00DB7A07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0" w:type="dxa"/>
          </w:tcPr>
          <w:p w:rsidR="007F440E" w:rsidRPr="00A7473E" w:rsidRDefault="007F440E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7F440E" w:rsidRPr="00A7473E" w:rsidRDefault="00DB7A07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4698E" w:rsidRPr="00A7473E" w:rsidTr="0024505A">
        <w:trPr>
          <w:trHeight w:val="663"/>
        </w:trPr>
        <w:tc>
          <w:tcPr>
            <w:tcW w:w="1063" w:type="dxa"/>
          </w:tcPr>
          <w:p w:rsidR="00D4698E" w:rsidRPr="00A7473E" w:rsidRDefault="00D4698E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D4698E" w:rsidRPr="00A7473E" w:rsidRDefault="000A2F37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Просмотр мультфильмов</w:t>
            </w:r>
          </w:p>
        </w:tc>
        <w:tc>
          <w:tcPr>
            <w:tcW w:w="1413" w:type="dxa"/>
          </w:tcPr>
          <w:p w:rsidR="00D4698E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30" w:type="dxa"/>
          </w:tcPr>
          <w:p w:rsidR="00D4698E" w:rsidRPr="00A7473E" w:rsidRDefault="00D4698E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D4698E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0A2F37" w:rsidRPr="00A7473E" w:rsidTr="0024505A">
        <w:trPr>
          <w:trHeight w:val="663"/>
        </w:trPr>
        <w:tc>
          <w:tcPr>
            <w:tcW w:w="1063" w:type="dxa"/>
          </w:tcPr>
          <w:p w:rsidR="000A2F37" w:rsidRPr="00A7473E" w:rsidRDefault="000A2F37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0A2F37" w:rsidRPr="00A7473E" w:rsidRDefault="000A2F37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1413" w:type="dxa"/>
          </w:tcPr>
          <w:p w:rsidR="000A2F37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30" w:type="dxa"/>
          </w:tcPr>
          <w:p w:rsidR="000A2F37" w:rsidRPr="00A7473E" w:rsidRDefault="000A2F37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0A2F37" w:rsidRPr="00A7473E" w:rsidRDefault="00F113BF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4F4EDB" w:rsidRPr="00A7473E" w:rsidTr="0024505A">
        <w:trPr>
          <w:trHeight w:val="663"/>
        </w:trPr>
        <w:tc>
          <w:tcPr>
            <w:tcW w:w="1063" w:type="dxa"/>
          </w:tcPr>
          <w:p w:rsidR="004F4EDB" w:rsidRPr="00A7473E" w:rsidRDefault="004F4EDB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4F4EDB" w:rsidRPr="00A7473E" w:rsidRDefault="004F4EDB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Экскурсии</w:t>
            </w:r>
          </w:p>
          <w:p w:rsidR="00DB7A07" w:rsidRPr="00A7473E" w:rsidRDefault="00DB7A07" w:rsidP="00A7473E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Экскурсии</w:t>
            </w:r>
          </w:p>
          <w:p w:rsidR="00DB7A07" w:rsidRPr="00A7473E" w:rsidRDefault="00DB7A07" w:rsidP="00A7473E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Заочные экскурсии</w:t>
            </w:r>
          </w:p>
          <w:p w:rsidR="00DB7A07" w:rsidRPr="00A7473E" w:rsidRDefault="00DB7A07" w:rsidP="00A7473E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Экскурсы в историю</w:t>
            </w:r>
          </w:p>
        </w:tc>
        <w:tc>
          <w:tcPr>
            <w:tcW w:w="1413" w:type="dxa"/>
          </w:tcPr>
          <w:p w:rsidR="004F4EDB" w:rsidRPr="00A7473E" w:rsidRDefault="00557E98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0" w:type="dxa"/>
          </w:tcPr>
          <w:p w:rsidR="004F4EDB" w:rsidRPr="00A7473E" w:rsidRDefault="004F4EDB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4F4EDB" w:rsidRPr="00A7473E" w:rsidRDefault="00557E98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DB7A07" w:rsidRPr="00A7473E" w:rsidTr="0024505A">
        <w:trPr>
          <w:trHeight w:val="663"/>
        </w:trPr>
        <w:tc>
          <w:tcPr>
            <w:tcW w:w="1063" w:type="dxa"/>
          </w:tcPr>
          <w:p w:rsidR="00DB7A07" w:rsidRPr="00A7473E" w:rsidRDefault="00DB7A07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DB7A07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Инструктажи</w:t>
            </w:r>
          </w:p>
        </w:tc>
        <w:tc>
          <w:tcPr>
            <w:tcW w:w="1413" w:type="dxa"/>
          </w:tcPr>
          <w:p w:rsidR="00DB7A07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0" w:type="dxa"/>
          </w:tcPr>
          <w:p w:rsidR="00DB7A07" w:rsidRPr="00A7473E" w:rsidRDefault="00F113BF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0" w:type="dxa"/>
          </w:tcPr>
          <w:p w:rsidR="00DB7A07" w:rsidRPr="00A7473E" w:rsidRDefault="00DB7A07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71D6" w:rsidRPr="00A7473E" w:rsidTr="0024505A">
        <w:trPr>
          <w:trHeight w:val="563"/>
        </w:trPr>
        <w:tc>
          <w:tcPr>
            <w:tcW w:w="1063" w:type="dxa"/>
          </w:tcPr>
          <w:p w:rsidR="006C71D6" w:rsidRPr="00A7473E" w:rsidRDefault="006C71D6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3" w:type="dxa"/>
          </w:tcPr>
          <w:p w:rsidR="006C71D6" w:rsidRPr="00A7473E" w:rsidRDefault="00557E98" w:rsidP="00A7473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230" w:type="dxa"/>
          </w:tcPr>
          <w:p w:rsidR="006C71D6" w:rsidRPr="00A7473E" w:rsidRDefault="00557E98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  <w:p w:rsidR="006C71D6" w:rsidRPr="00A7473E" w:rsidRDefault="006C71D6" w:rsidP="00A7473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6C71D6" w:rsidRPr="00A7473E" w:rsidRDefault="00557E98" w:rsidP="00A7473E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481</w:t>
            </w:r>
          </w:p>
        </w:tc>
      </w:tr>
    </w:tbl>
    <w:p w:rsidR="00C458A7" w:rsidRPr="00A7473E" w:rsidRDefault="00C458A7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CFE" w:rsidRPr="00A7473E" w:rsidRDefault="00034CFE" w:rsidP="00A7473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1803" w:rsidRPr="00A7473E" w:rsidRDefault="00034CFE" w:rsidP="00A74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bCs/>
          <w:sz w:val="28"/>
          <w:szCs w:val="24"/>
        </w:rPr>
        <w:t>Список литературы для педагога-организатора</w:t>
      </w:r>
      <w:r w:rsidR="00D81803" w:rsidRPr="00A7473E">
        <w:rPr>
          <w:rFonts w:ascii="Times New Roman" w:hAnsi="Times New Roman" w:cs="Times New Roman"/>
          <w:b/>
          <w:bCs/>
          <w:sz w:val="28"/>
          <w:szCs w:val="24"/>
        </w:rPr>
        <w:t>: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1. Т.Н. </w:t>
      </w:r>
      <w:proofErr w:type="spellStart"/>
      <w:r w:rsidRPr="00A7473E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A7473E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A7473E">
        <w:rPr>
          <w:rFonts w:ascii="Times New Roman" w:hAnsi="Times New Roman" w:cs="Times New Roman"/>
          <w:sz w:val="24"/>
          <w:szCs w:val="24"/>
        </w:rPr>
        <w:t>Цирулик</w:t>
      </w:r>
      <w:proofErr w:type="spellEnd"/>
      <w:r w:rsidRPr="00A7473E">
        <w:rPr>
          <w:rFonts w:ascii="Times New Roman" w:hAnsi="Times New Roman" w:cs="Times New Roman"/>
          <w:sz w:val="24"/>
          <w:szCs w:val="24"/>
        </w:rPr>
        <w:t>. Умные руки – Самара: Корпорация «Фёдоров», Издательство «Учебная литература», 2004.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2. Т.Н. </w:t>
      </w:r>
      <w:proofErr w:type="spellStart"/>
      <w:r w:rsidRPr="00A7473E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A7473E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A7473E">
        <w:rPr>
          <w:rFonts w:ascii="Times New Roman" w:hAnsi="Times New Roman" w:cs="Times New Roman"/>
          <w:sz w:val="24"/>
          <w:szCs w:val="24"/>
        </w:rPr>
        <w:t>Цирулик</w:t>
      </w:r>
      <w:proofErr w:type="spellEnd"/>
      <w:r w:rsidRPr="00A7473E">
        <w:rPr>
          <w:rFonts w:ascii="Times New Roman" w:hAnsi="Times New Roman" w:cs="Times New Roman"/>
          <w:sz w:val="24"/>
          <w:szCs w:val="24"/>
        </w:rPr>
        <w:t>. Уроки творчества – Самара: Корпорация «Фёдоров», Издательство «Учебная литература», 2004.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3. С.И. Хлебникова, Н.А. </w:t>
      </w:r>
      <w:proofErr w:type="spellStart"/>
      <w:r w:rsidRPr="00A7473E">
        <w:rPr>
          <w:rFonts w:ascii="Times New Roman" w:hAnsi="Times New Roman" w:cs="Times New Roman"/>
          <w:sz w:val="24"/>
          <w:szCs w:val="24"/>
        </w:rPr>
        <w:t>Цирулик</w:t>
      </w:r>
      <w:proofErr w:type="spellEnd"/>
      <w:r w:rsidRPr="00A7473E">
        <w:rPr>
          <w:rFonts w:ascii="Times New Roman" w:hAnsi="Times New Roman" w:cs="Times New Roman"/>
          <w:sz w:val="24"/>
          <w:szCs w:val="24"/>
        </w:rPr>
        <w:t>. Твори, выдумывай, пробуй! – Самара: Корпорация «Фёдоров», Издательство «Учебная литература», 2004.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Список сайтов: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4. Сайт Страна Мастеров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bCs/>
          <w:sz w:val="24"/>
          <w:szCs w:val="24"/>
        </w:rPr>
        <w:t>http://stranamasterov.ru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>5. Сайт</w:t>
      </w:r>
      <w:proofErr w:type="gramStart"/>
      <w:r w:rsidRPr="00A7473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>сё для детей</w:t>
      </w:r>
    </w:p>
    <w:p w:rsidR="00D81803" w:rsidRPr="00A7473E" w:rsidRDefault="00D81803" w:rsidP="00A747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bCs/>
          <w:sz w:val="24"/>
          <w:szCs w:val="24"/>
          <w:u w:val="single"/>
        </w:rPr>
        <w:t>http://allforchildren.ru</w:t>
      </w:r>
    </w:p>
    <w:p w:rsidR="00D81803" w:rsidRPr="00A7473E" w:rsidRDefault="00D81803" w:rsidP="00A7473E">
      <w:pPr>
        <w:tabs>
          <w:tab w:val="left" w:pos="29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7473E">
        <w:rPr>
          <w:rFonts w:ascii="Times New Roman" w:hAnsi="Times New Roman" w:cs="Times New Roman"/>
          <w:b/>
          <w:bCs/>
          <w:sz w:val="28"/>
          <w:szCs w:val="24"/>
        </w:rPr>
        <w:t>Список литературы для учащихся</w:t>
      </w:r>
    </w:p>
    <w:p w:rsidR="00D81803" w:rsidRPr="00A7473E" w:rsidRDefault="00D81803" w:rsidP="00A7473E">
      <w:pPr>
        <w:tabs>
          <w:tab w:val="left" w:pos="2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1. Т.Н. </w:t>
      </w:r>
      <w:proofErr w:type="spellStart"/>
      <w:r w:rsidRPr="00A7473E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A7473E">
        <w:rPr>
          <w:rFonts w:ascii="Times New Roman" w:hAnsi="Times New Roman" w:cs="Times New Roman"/>
          <w:sz w:val="24"/>
          <w:szCs w:val="24"/>
        </w:rPr>
        <w:t xml:space="preserve"> Творческая мастерская – Самара: Корпорация «Фёдоров», Издательство «Учебная литература», 2004.</w:t>
      </w:r>
    </w:p>
    <w:p w:rsidR="00D81803" w:rsidRPr="00A7473E" w:rsidRDefault="00D81803" w:rsidP="00A7473E">
      <w:pPr>
        <w:tabs>
          <w:tab w:val="left" w:pos="2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3E">
        <w:rPr>
          <w:rFonts w:ascii="Times New Roman" w:hAnsi="Times New Roman" w:cs="Times New Roman"/>
          <w:sz w:val="24"/>
          <w:szCs w:val="24"/>
        </w:rPr>
        <w:t xml:space="preserve">2. Г.И. Долженко. 100 поделок из </w:t>
      </w:r>
      <w:proofErr w:type="gramStart"/>
      <w:r w:rsidRPr="00A7473E">
        <w:rPr>
          <w:rFonts w:ascii="Times New Roman" w:hAnsi="Times New Roman" w:cs="Times New Roman"/>
          <w:sz w:val="24"/>
          <w:szCs w:val="24"/>
        </w:rPr>
        <w:t>бумаги-Ярославль</w:t>
      </w:r>
      <w:proofErr w:type="gramEnd"/>
      <w:r w:rsidRPr="00A7473E">
        <w:rPr>
          <w:rFonts w:ascii="Times New Roman" w:hAnsi="Times New Roman" w:cs="Times New Roman"/>
          <w:sz w:val="24"/>
          <w:szCs w:val="24"/>
        </w:rPr>
        <w:t>: Академия развития, 2006.</w:t>
      </w:r>
    </w:p>
    <w:p w:rsidR="00D81803" w:rsidRPr="00A7473E" w:rsidRDefault="00D81803" w:rsidP="00D81803">
      <w:pPr>
        <w:rPr>
          <w:rFonts w:ascii="Times New Roman" w:hAnsi="Times New Roman" w:cs="Times New Roman"/>
          <w:sz w:val="24"/>
          <w:szCs w:val="24"/>
        </w:rPr>
      </w:pPr>
    </w:p>
    <w:p w:rsidR="00D81803" w:rsidRPr="00A7473E" w:rsidRDefault="00D81803" w:rsidP="00D81803">
      <w:pPr>
        <w:rPr>
          <w:rFonts w:ascii="Times New Roman" w:hAnsi="Times New Roman" w:cs="Times New Roman"/>
          <w:sz w:val="24"/>
          <w:szCs w:val="24"/>
        </w:rPr>
      </w:pPr>
    </w:p>
    <w:p w:rsidR="007833E2" w:rsidRPr="00A7473E" w:rsidRDefault="007833E2" w:rsidP="00C458A7">
      <w:pPr>
        <w:rPr>
          <w:rFonts w:ascii="Times New Roman" w:hAnsi="Times New Roman" w:cs="Times New Roman"/>
          <w:sz w:val="24"/>
          <w:szCs w:val="24"/>
        </w:rPr>
      </w:pPr>
    </w:p>
    <w:sectPr w:rsidR="007833E2" w:rsidRPr="00A7473E" w:rsidSect="00CE6595">
      <w:pgSz w:w="11906" w:h="16838"/>
      <w:pgMar w:top="1134" w:right="850" w:bottom="1134" w:left="1276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816" w:rsidRDefault="00691816" w:rsidP="005062F0">
      <w:pPr>
        <w:spacing w:after="0" w:line="240" w:lineRule="auto"/>
      </w:pPr>
      <w:r>
        <w:separator/>
      </w:r>
    </w:p>
  </w:endnote>
  <w:endnote w:type="continuationSeparator" w:id="0">
    <w:p w:rsidR="00691816" w:rsidRDefault="00691816" w:rsidP="0050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816" w:rsidRDefault="00691816" w:rsidP="005062F0">
      <w:pPr>
        <w:spacing w:after="0" w:line="240" w:lineRule="auto"/>
      </w:pPr>
      <w:r>
        <w:separator/>
      </w:r>
    </w:p>
  </w:footnote>
  <w:footnote w:type="continuationSeparator" w:id="0">
    <w:p w:rsidR="00691816" w:rsidRDefault="00691816" w:rsidP="00506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4675"/>
    <w:multiLevelType w:val="hybridMultilevel"/>
    <w:tmpl w:val="69729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42964"/>
    <w:multiLevelType w:val="hybridMultilevel"/>
    <w:tmpl w:val="2F008E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8F11781"/>
    <w:multiLevelType w:val="hybridMultilevel"/>
    <w:tmpl w:val="582891FC"/>
    <w:lvl w:ilvl="0" w:tplc="5E3A6B3C">
      <w:start w:val="1"/>
      <w:numFmt w:val="bullet"/>
      <w:lvlText w:val="-"/>
      <w:lvlJc w:val="left"/>
      <w:pPr>
        <w:ind w:left="720" w:hanging="360"/>
      </w:pPr>
      <w:rPr>
        <w:rFonts w:ascii="inherit" w:eastAsia="Times New Roman" w:hAnsi="inherit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17893"/>
    <w:multiLevelType w:val="hybridMultilevel"/>
    <w:tmpl w:val="BD82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77D67"/>
    <w:multiLevelType w:val="hybridMultilevel"/>
    <w:tmpl w:val="5FF83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A20C0"/>
    <w:multiLevelType w:val="hybridMultilevel"/>
    <w:tmpl w:val="596E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513DB"/>
    <w:multiLevelType w:val="hybridMultilevel"/>
    <w:tmpl w:val="E02CA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B5D86"/>
    <w:multiLevelType w:val="hybridMultilevel"/>
    <w:tmpl w:val="68BA0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82D12"/>
    <w:multiLevelType w:val="hybridMultilevel"/>
    <w:tmpl w:val="7568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D668F"/>
    <w:multiLevelType w:val="hybridMultilevel"/>
    <w:tmpl w:val="9760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E5329"/>
    <w:multiLevelType w:val="hybridMultilevel"/>
    <w:tmpl w:val="16763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77C8B"/>
    <w:multiLevelType w:val="hybridMultilevel"/>
    <w:tmpl w:val="8BACB6D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443E532C"/>
    <w:multiLevelType w:val="hybridMultilevel"/>
    <w:tmpl w:val="EC3C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E5A9B"/>
    <w:multiLevelType w:val="hybridMultilevel"/>
    <w:tmpl w:val="4A5AB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CD4CEF"/>
    <w:multiLevelType w:val="hybridMultilevel"/>
    <w:tmpl w:val="7EEA3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4E3962"/>
    <w:multiLevelType w:val="hybridMultilevel"/>
    <w:tmpl w:val="429A9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2220E"/>
    <w:multiLevelType w:val="hybridMultilevel"/>
    <w:tmpl w:val="6B24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ED58AC"/>
    <w:multiLevelType w:val="hybridMultilevel"/>
    <w:tmpl w:val="0AF6D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4803AE"/>
    <w:multiLevelType w:val="hybridMultilevel"/>
    <w:tmpl w:val="99803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03D49"/>
    <w:multiLevelType w:val="hybridMultilevel"/>
    <w:tmpl w:val="A04E7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482DFB"/>
    <w:multiLevelType w:val="hybridMultilevel"/>
    <w:tmpl w:val="78689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C3D30"/>
    <w:multiLevelType w:val="hybridMultilevel"/>
    <w:tmpl w:val="2B025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0C4C59"/>
    <w:multiLevelType w:val="hybridMultilevel"/>
    <w:tmpl w:val="03065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1"/>
  </w:num>
  <w:num w:numId="4">
    <w:abstractNumId w:val="22"/>
  </w:num>
  <w:num w:numId="5">
    <w:abstractNumId w:val="5"/>
  </w:num>
  <w:num w:numId="6">
    <w:abstractNumId w:val="19"/>
  </w:num>
  <w:num w:numId="7">
    <w:abstractNumId w:val="9"/>
  </w:num>
  <w:num w:numId="8">
    <w:abstractNumId w:val="12"/>
  </w:num>
  <w:num w:numId="9">
    <w:abstractNumId w:val="7"/>
  </w:num>
  <w:num w:numId="10">
    <w:abstractNumId w:val="20"/>
  </w:num>
  <w:num w:numId="11">
    <w:abstractNumId w:val="13"/>
  </w:num>
  <w:num w:numId="12">
    <w:abstractNumId w:val="21"/>
  </w:num>
  <w:num w:numId="13">
    <w:abstractNumId w:val="3"/>
  </w:num>
  <w:num w:numId="14">
    <w:abstractNumId w:val="10"/>
  </w:num>
  <w:num w:numId="15">
    <w:abstractNumId w:val="4"/>
  </w:num>
  <w:num w:numId="16">
    <w:abstractNumId w:val="16"/>
  </w:num>
  <w:num w:numId="17">
    <w:abstractNumId w:val="14"/>
  </w:num>
  <w:num w:numId="18">
    <w:abstractNumId w:val="2"/>
  </w:num>
  <w:num w:numId="19">
    <w:abstractNumId w:val="6"/>
  </w:num>
  <w:num w:numId="20">
    <w:abstractNumId w:val="8"/>
  </w:num>
  <w:num w:numId="21">
    <w:abstractNumId w:val="15"/>
  </w:num>
  <w:num w:numId="22">
    <w:abstractNumId w:val="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D31"/>
    <w:rsid w:val="00034CFE"/>
    <w:rsid w:val="000720A7"/>
    <w:rsid w:val="00081F4C"/>
    <w:rsid w:val="00094C18"/>
    <w:rsid w:val="000A2F37"/>
    <w:rsid w:val="0011069A"/>
    <w:rsid w:val="001916A0"/>
    <w:rsid w:val="00244DF8"/>
    <w:rsid w:val="0024505A"/>
    <w:rsid w:val="0024550B"/>
    <w:rsid w:val="00292090"/>
    <w:rsid w:val="00294BEC"/>
    <w:rsid w:val="002B795A"/>
    <w:rsid w:val="002D130D"/>
    <w:rsid w:val="003020C2"/>
    <w:rsid w:val="0033138C"/>
    <w:rsid w:val="00380E65"/>
    <w:rsid w:val="004057BE"/>
    <w:rsid w:val="004079A0"/>
    <w:rsid w:val="004E1789"/>
    <w:rsid w:val="004E4994"/>
    <w:rsid w:val="004F4EDB"/>
    <w:rsid w:val="005062F0"/>
    <w:rsid w:val="00531557"/>
    <w:rsid w:val="00557E98"/>
    <w:rsid w:val="00574291"/>
    <w:rsid w:val="006011D4"/>
    <w:rsid w:val="006218D2"/>
    <w:rsid w:val="00653D90"/>
    <w:rsid w:val="006555A2"/>
    <w:rsid w:val="00664F72"/>
    <w:rsid w:val="00691424"/>
    <w:rsid w:val="00691816"/>
    <w:rsid w:val="00694E7D"/>
    <w:rsid w:val="00694F3F"/>
    <w:rsid w:val="0069530C"/>
    <w:rsid w:val="006C71D6"/>
    <w:rsid w:val="00727D31"/>
    <w:rsid w:val="0074665A"/>
    <w:rsid w:val="007833E2"/>
    <w:rsid w:val="00797220"/>
    <w:rsid w:val="007B2B69"/>
    <w:rsid w:val="007D4B3D"/>
    <w:rsid w:val="007F440E"/>
    <w:rsid w:val="00860F09"/>
    <w:rsid w:val="00891212"/>
    <w:rsid w:val="008B33E0"/>
    <w:rsid w:val="008F5B01"/>
    <w:rsid w:val="009121D1"/>
    <w:rsid w:val="00933372"/>
    <w:rsid w:val="00952EB9"/>
    <w:rsid w:val="009C38EA"/>
    <w:rsid w:val="00A201A3"/>
    <w:rsid w:val="00A311FF"/>
    <w:rsid w:val="00A32FC2"/>
    <w:rsid w:val="00A64C1B"/>
    <w:rsid w:val="00A7473E"/>
    <w:rsid w:val="00AA2800"/>
    <w:rsid w:val="00B1122F"/>
    <w:rsid w:val="00B113B9"/>
    <w:rsid w:val="00B13FEB"/>
    <w:rsid w:val="00B3603C"/>
    <w:rsid w:val="00B6489B"/>
    <w:rsid w:val="00B815D5"/>
    <w:rsid w:val="00BA66E3"/>
    <w:rsid w:val="00BB2EBA"/>
    <w:rsid w:val="00C31921"/>
    <w:rsid w:val="00C458A7"/>
    <w:rsid w:val="00C466A0"/>
    <w:rsid w:val="00C62341"/>
    <w:rsid w:val="00CC7DA9"/>
    <w:rsid w:val="00CE616C"/>
    <w:rsid w:val="00CE6595"/>
    <w:rsid w:val="00CF0285"/>
    <w:rsid w:val="00CF5F46"/>
    <w:rsid w:val="00D4698E"/>
    <w:rsid w:val="00D56743"/>
    <w:rsid w:val="00D81803"/>
    <w:rsid w:val="00DB2A2A"/>
    <w:rsid w:val="00DB7A07"/>
    <w:rsid w:val="00E3758D"/>
    <w:rsid w:val="00E620B4"/>
    <w:rsid w:val="00EB621E"/>
    <w:rsid w:val="00F0677B"/>
    <w:rsid w:val="00F113BF"/>
    <w:rsid w:val="00F92A3C"/>
    <w:rsid w:val="00FE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2F0"/>
  </w:style>
  <w:style w:type="paragraph" w:styleId="a5">
    <w:name w:val="footer"/>
    <w:basedOn w:val="a"/>
    <w:link w:val="a6"/>
    <w:uiPriority w:val="99"/>
    <w:unhideWhenUsed/>
    <w:rsid w:val="0050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62F0"/>
  </w:style>
  <w:style w:type="paragraph" w:styleId="a7">
    <w:name w:val="List Paragraph"/>
    <w:basedOn w:val="a"/>
    <w:uiPriority w:val="34"/>
    <w:qFormat/>
    <w:rsid w:val="00B1122F"/>
    <w:pPr>
      <w:ind w:left="720"/>
      <w:contextualSpacing/>
    </w:pPr>
  </w:style>
  <w:style w:type="table" w:styleId="a8">
    <w:name w:val="Table Grid"/>
    <w:basedOn w:val="a1"/>
    <w:uiPriority w:val="59"/>
    <w:rsid w:val="006C7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E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6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2F0"/>
  </w:style>
  <w:style w:type="paragraph" w:styleId="a5">
    <w:name w:val="footer"/>
    <w:basedOn w:val="a"/>
    <w:link w:val="a6"/>
    <w:uiPriority w:val="99"/>
    <w:unhideWhenUsed/>
    <w:rsid w:val="0050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62F0"/>
  </w:style>
  <w:style w:type="paragraph" w:styleId="a7">
    <w:name w:val="List Paragraph"/>
    <w:basedOn w:val="a"/>
    <w:uiPriority w:val="34"/>
    <w:qFormat/>
    <w:rsid w:val="00B1122F"/>
    <w:pPr>
      <w:ind w:left="720"/>
      <w:contextualSpacing/>
    </w:pPr>
  </w:style>
  <w:style w:type="table" w:styleId="a8">
    <w:name w:val="Table Grid"/>
    <w:basedOn w:val="a1"/>
    <w:uiPriority w:val="59"/>
    <w:rsid w:val="006C7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E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6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0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12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Admin_1</cp:lastModifiedBy>
  <cp:revision>17</cp:revision>
  <cp:lastPrinted>2023-09-25T13:46:00Z</cp:lastPrinted>
  <dcterms:created xsi:type="dcterms:W3CDTF">2021-09-05T19:23:00Z</dcterms:created>
  <dcterms:modified xsi:type="dcterms:W3CDTF">2024-10-04T08:20:00Z</dcterms:modified>
</cp:coreProperties>
</file>