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858" w:rsidRDefault="00060858" w:rsidP="001B728F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b/>
          <w:bCs/>
          <w:color w:val="212529"/>
        </w:rPr>
      </w:pPr>
      <w:bookmarkStart w:id="0" w:name="_GoBack"/>
      <w:r>
        <w:rPr>
          <w:noProof/>
        </w:rPr>
        <w:drawing>
          <wp:inline distT="0" distB="0" distL="0" distR="0" wp14:anchorId="4E516CE9" wp14:editId="440CE642">
            <wp:extent cx="5492750" cy="8938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728F" w:rsidRDefault="001B728F" w:rsidP="001B728F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Пояснительная записка</w:t>
      </w:r>
    </w:p>
    <w:p w:rsid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Строгие рамки урока и насыщенность программы не всегда и не всем детям дают возможность реализоваться как личности: проявить себя творчески, показать свою индивидуальность. Но эта возможность есть. Микроклимат детского творческого объединения  идеально подходит для этого. Ведь каждый ребенок талантлив по – своему, и именно здесь могут проявиться особенности каждого.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В современных условиях работы школы основной </w:t>
      </w:r>
      <w:r w:rsidRPr="001B728F">
        <w:rPr>
          <w:b/>
          <w:bCs/>
          <w:sz w:val="28"/>
          <w:szCs w:val="28"/>
        </w:rPr>
        <w:t>целью</w:t>
      </w:r>
      <w:r w:rsidRPr="001B728F">
        <w:rPr>
          <w:sz w:val="28"/>
          <w:szCs w:val="28"/>
        </w:rPr>
        <w:t> объединения  является максимальное развитие личности каждого ребенка: воспитание сознательного, здорового члена общества, инициативного, думающего, формирование детского интеллекта, целенаправленное развитие познавательных психических процессов: внимания, воображения, восприятия, памяти, мышления, раскрытие творческого потенциала каждого ребенка.</w:t>
      </w:r>
    </w:p>
    <w:p w:rsidR="001B728F" w:rsidRPr="001B728F" w:rsidRDefault="001B728F" w:rsidP="001B728F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школы регламентируется единым расписанием учебных занятий,  работы  кружков. При составлении режима дня учитываются гигиенические требования:   1. прогулка;     2.организация горячего питания;        3.обязательное пребывание учащихся на воздухе; 4.активный отдых при смене занятий (динамические паузы, спортивные часы)</w:t>
      </w:r>
      <w:proofErr w:type="gramStart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разработана сроком на один год и предназначена для организации воспитательной работы для учеников </w:t>
      </w:r>
      <w:r w:rsidR="00486F7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обучения.       </w:t>
      </w:r>
    </w:p>
    <w:p w:rsidR="001B728F" w:rsidRPr="001B728F" w:rsidRDefault="001B728F" w:rsidP="001B72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 создание  условий для развития личностных качеств ребёнка, формирование его общественной культуры, совокупности главных жизненных ценностей, навыков общения.</w:t>
      </w:r>
    </w:p>
    <w:p w:rsidR="001B728F" w:rsidRPr="001B728F" w:rsidRDefault="001B728F" w:rsidP="001B7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Задачи:    </w:t>
      </w:r>
      <w:proofErr w:type="gramStart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для ребёнка во внеурочное время интересных занятий в кругу сверстников; </w:t>
      </w:r>
    </w:p>
    <w:p w:rsidR="001B728F" w:rsidRPr="001B728F" w:rsidRDefault="001B728F" w:rsidP="001B7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защита ребёнка от прямых и агрессивных асоциальных влияний;        </w:t>
      </w:r>
    </w:p>
    <w:p w:rsidR="001B728F" w:rsidRPr="001B728F" w:rsidRDefault="001B728F" w:rsidP="001B7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использование собственного социального опыта ребёнка;     </w:t>
      </w:r>
    </w:p>
    <w:p w:rsidR="001B728F" w:rsidRPr="001B728F" w:rsidRDefault="001B728F" w:rsidP="001B7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индивидуальной работы с детьми, учитывая развитие ребёнка;     </w:t>
      </w:r>
    </w:p>
    <w:p w:rsidR="001B728F" w:rsidRPr="001B728F" w:rsidRDefault="001B728F" w:rsidP="001B7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досуга детей с учётом их интересов и склонностей, разнообразной развивающейся деятельности ребёнка;   </w:t>
      </w:r>
    </w:p>
    <w:p w:rsidR="001B728F" w:rsidRPr="001B728F" w:rsidRDefault="001B728F" w:rsidP="001B7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различных форм работы с родителями.      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Исходя из вышесказанного, можно выделить следующие </w:t>
      </w:r>
      <w:r w:rsidRPr="001B728F">
        <w:rPr>
          <w:b/>
          <w:bCs/>
          <w:sz w:val="28"/>
          <w:szCs w:val="28"/>
        </w:rPr>
        <w:t>задачи: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создание оптимальных условий для организации развития творческих способностей ребёнка при невозможности организации контроля со стороны родителей обучающихся;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организация пребывания обучающихся в общеобразовательном учреждении для активного участия их во внеклассной работе и внеурочной деятельности;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развивать познавательные процессы и интересы личности;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развивать основные нравственные качества личности ребенка;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развивать коммуникативные отношения ребенка;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развивать мыслительные процессы, творческие способности;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укреплять здоровье и развивать навыки личной гигиены;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формировать полезные привычки;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воспитывать силу, быстроту, ловкость, выносливость, гибкость;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воспитывать чувство коллективизма.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 xml:space="preserve">Программа составлена на </w:t>
      </w:r>
      <w:proofErr w:type="gramStart"/>
      <w:r w:rsidRPr="001B728F">
        <w:rPr>
          <w:sz w:val="28"/>
          <w:szCs w:val="28"/>
        </w:rPr>
        <w:t>основе</w:t>
      </w:r>
      <w:proofErr w:type="gramEnd"/>
      <w:r w:rsidRPr="001B728F">
        <w:rPr>
          <w:sz w:val="28"/>
          <w:szCs w:val="28"/>
        </w:rPr>
        <w:t xml:space="preserve"> проводимой в школе внеклассной работы, с учетом возрастных особенностей младших школьников.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Концептуальными положениями программы являются: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личностно – ориентированный подход к каждому учащемуся;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создания условий для всестороннего развития личности ребенка (эмоционально – ценностного, социально – личностного, познавательного, эстетического);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осуществление коммуникативного подхода, то есть нацеленность работы на становление (совершенствование) всех видов деятельности: подготовки домашнего задания, игры, экскурсий, конкурсов, соревнований.</w:t>
      </w:r>
    </w:p>
    <w:p w:rsidR="001B728F" w:rsidRP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1B728F">
        <w:rPr>
          <w:sz w:val="28"/>
          <w:szCs w:val="28"/>
        </w:rPr>
        <w:t>реализация потенциала каждого ребенка, сохранение его индивидуальности.</w:t>
      </w:r>
    </w:p>
    <w:p w:rsidR="001B728F" w:rsidRPr="001B728F" w:rsidRDefault="001B728F" w:rsidP="001B728F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2023-2024  учебном году будут  воплощаться в жизнь  коллективные творческие дела по следующим направлениям:</w:t>
      </w:r>
    </w:p>
    <w:p w:rsidR="001B728F" w:rsidRPr="001B728F" w:rsidRDefault="001B728F" w:rsidP="001B728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7"/>
        <w:gridCol w:w="4037"/>
        <w:gridCol w:w="4911"/>
      </w:tblGrid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Направления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деятельности.</w:t>
            </w:r>
          </w:p>
        </w:tc>
      </w:tr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Спортивно-оздоровительное.    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у учащихся осознанной потребности в здоровом образе жизни. Формирование понятия о важности знания ОБЖ.</w:t>
            </w:r>
          </w:p>
        </w:tc>
      </w:tr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 интеллектуальное.      Умники и умницы.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ценностного отношения к знаниям, книге, процессу познания, расширение кругозора учащихся.</w:t>
            </w:r>
          </w:p>
        </w:tc>
      </w:tr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Социальное. 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Становление, развитие, воспитание в ребенке Благородного Человека путем раскрытия его личностных качеств. Формирование </w:t>
            </w:r>
            <w:hyperlink r:id="rId6" w:tooltip="Уважение к старшим" w:history="1">
              <w:r w:rsidRPr="001B728F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уважения к старшим</w:t>
              </w:r>
            </w:hyperlink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поколениям, ответственность перед семьёй.</w:t>
            </w:r>
          </w:p>
        </w:tc>
      </w:tr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Общекультурное.       Я – гражданин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любви к России, своему народу, к своей малой родине. Формирование уважительного отношения к своему городу, школе, области,  чувства гордости, что я – южанин.</w:t>
            </w:r>
          </w:p>
        </w:tc>
      </w:tr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Духовно- нравственное.        Труд на радость себе и людям.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отношения к объектам окружающего мира и к труду как социальной ценности.</w:t>
            </w:r>
          </w:p>
        </w:tc>
      </w:tr>
      <w:tr w:rsidR="001B728F" w:rsidRPr="001B728F" w:rsidTr="001B728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Экологическое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728F" w:rsidRPr="001B728F" w:rsidRDefault="001B728F" w:rsidP="001B72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устойчивого интереса к познанию природы, формирование экологической культуры личности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</w:tbl>
    <w:p w:rsidR="001B728F" w:rsidRPr="001B728F" w:rsidRDefault="001B728F" w:rsidP="001B728F">
      <w:pPr>
        <w:rPr>
          <w:rFonts w:ascii="Times New Roman" w:hAnsi="Times New Roman" w:cs="Times New Roman"/>
          <w:sz w:val="28"/>
          <w:szCs w:val="28"/>
        </w:rPr>
      </w:pPr>
    </w:p>
    <w:p w:rsidR="001B728F" w:rsidRPr="001B728F" w:rsidRDefault="001B728F" w:rsidP="001B728F">
      <w:pPr>
        <w:rPr>
          <w:rFonts w:ascii="Times New Roman" w:hAnsi="Times New Roman" w:cs="Times New Roman"/>
          <w:sz w:val="28"/>
          <w:szCs w:val="28"/>
        </w:rPr>
      </w:pPr>
      <w:r w:rsidRPr="001B728F">
        <w:rPr>
          <w:rFonts w:ascii="Times New Roman" w:hAnsi="Times New Roman" w:cs="Times New Roman"/>
          <w:sz w:val="28"/>
          <w:szCs w:val="28"/>
        </w:rPr>
        <w:t xml:space="preserve">Кроме того, работа объединения ориентирована на </w:t>
      </w: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общение: организацию     досуга учащихся, свободного от предметных целей, когда целью деятельности является общение с другим человеком как с «ценностью», воспитание  дружеских </w:t>
      </w:r>
      <w:hyperlink r:id="rId7" w:tooltip="Взаимоотношение" w:history="1">
        <w:r w:rsidRPr="001B728F">
          <w:rPr>
            <w:rFonts w:ascii="Times New Roman" w:hAnsi="Times New Roman" w:cs="Times New Roman"/>
            <w:sz w:val="28"/>
            <w:szCs w:val="28"/>
            <w:u w:val="single"/>
          </w:rPr>
          <w:t>взаимоотношений</w:t>
        </w:r>
      </w:hyperlink>
    </w:p>
    <w:p w:rsidR="001B728F" w:rsidRPr="001B728F" w:rsidRDefault="001B728F" w:rsidP="001B728F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 результаты:   </w:t>
      </w:r>
    </w:p>
    <w:p w:rsidR="001B728F" w:rsidRPr="001B728F" w:rsidRDefault="001B728F" w:rsidP="001B728F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программы школьники должны иметь представления:        о символах государства</w:t>
      </w:r>
      <w:proofErr w:type="gramStart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народах </w:t>
      </w:r>
      <w:proofErr w:type="spellStart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Россиии</w:t>
      </w:r>
      <w:proofErr w:type="spellEnd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национальных героях и важных событиях истории России; о правилах поведения в школе, семье, общественных местах; о санитарно- </w:t>
      </w:r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гигиенических правилах, режиме дня.      </w:t>
      </w:r>
      <w:proofErr w:type="gramStart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школьников должны быть сформированы отношения: почтительное отношение к родителям;     уважительное отношение к старшим, доброжелательное отношение к сверстникам и младшим;      уважение к защитникам Родины;      бережное, гуманное отношение ко всему живому; ценностное отношение к учебе и здоровью;       бережное отношение к результатам своего труда и труда других людей, школьному имуществу, учебникам, личным вещам.</w:t>
      </w:r>
      <w:proofErr w:type="gramEnd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школьников должны быть сформированы умения: различать хорошие и плохие поступки;      устанавливать дружеские взаимоотношения в коллективе, основанные на </w:t>
      </w:r>
      <w:hyperlink r:id="rId8" w:tooltip="Взаимопомощь" w:history="1">
        <w:r w:rsidRPr="001B728F">
          <w:rPr>
            <w:rFonts w:ascii="Times New Roman" w:hAnsi="Times New Roman" w:cs="Times New Roman"/>
            <w:sz w:val="28"/>
            <w:szCs w:val="28"/>
            <w:u w:val="single"/>
          </w:rPr>
          <w:t>взаимопомощи</w:t>
        </w:r>
      </w:hyperlink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взаимной поддержке;        соблюдать правила вежливого поведения</w:t>
      </w:r>
      <w:proofErr w:type="gramStart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B7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«волшебными словами», быть опрятным, чистым, аккуратным; проявлять дисциплинированность, последовательность и настойчивость в выполнении учебных и учебно- трудовых задач; соблюдать порядок на рабочем месте; активно участвовать в делах группы</w:t>
      </w:r>
    </w:p>
    <w:p w:rsidR="001B728F" w:rsidRDefault="001B728F" w:rsidP="001B728F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Срок реализации программы: </w:t>
      </w:r>
      <w:r>
        <w:rPr>
          <w:rFonts w:ascii="Arial" w:hAnsi="Arial" w:cs="Arial"/>
          <w:color w:val="212529"/>
        </w:rPr>
        <w:t>программа краткосрочная, рассчитана на 1 год.</w:t>
      </w:r>
    </w:p>
    <w:p w:rsidR="001B728F" w:rsidRDefault="001B728F"/>
    <w:p w:rsidR="001B728F" w:rsidRPr="001B728F" w:rsidRDefault="001B728F" w:rsidP="001B728F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B728F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Календарно-тематическое планирование</w:t>
      </w:r>
    </w:p>
    <w:p w:rsidR="001B728F" w:rsidRPr="001B728F" w:rsidRDefault="001B728F" w:rsidP="001B728F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B728F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детском творческом объединении</w:t>
      </w:r>
    </w:p>
    <w:p w:rsidR="001B728F" w:rsidRPr="001B728F" w:rsidRDefault="001B728F" w:rsidP="001B728F">
      <w:pPr>
        <w:shd w:val="clear" w:color="auto" w:fill="FFFFFF"/>
        <w:spacing w:after="100" w:afterAutospacing="1" w:line="306" w:lineRule="atLeast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6964"/>
        <w:gridCol w:w="1866"/>
      </w:tblGrid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распорядком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Игра «Снежный ком».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«Правила поведения в школе».</w:t>
            </w:r>
          </w:p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Сильные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смелые, ловкие».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«Будь осторожен на дороге».</w:t>
            </w:r>
          </w:p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Подвижные игры на свежем воздухе.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 чем рассказывают наши имена».</w:t>
            </w:r>
          </w:p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«Переход границы».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тему: «Отдых на море».</w:t>
            </w:r>
          </w:p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«А ну-ка, добры молодцы».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«Самая любимая игрушка».</w:t>
            </w:r>
          </w:p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бумагой. Аппликация «Осеннее дерево». Беседа по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Игры минутки.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«О поведения в общественном транспорте, на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улице»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«Моя любимая игра - шашки».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на тему «Осенний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Игра «Кто больше соберет букет».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бумагой оригами. Беседа по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«Кот в мешке».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«Умей трудиться в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коллективе»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наблюдение «Интересные явления природы». Спортивный час. Игра «Карусели».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по ТБ. Сбор природного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природным материалом поделка «Золотая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«Гостевой этикет. Как пригласить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гостей?»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«Попади в цель».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на тему «Собираем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Игра «Волейбол».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бумагой аппликация «Бумажные фантазии». Беседа по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Спортивные игры на воздухе.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«Что и как лучше дарить? Все о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подарке»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портивный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 Веселые старты.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1B728F">
            <w:pPr>
              <w:spacing w:after="100" w:afterAutospacing="1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ТБ. Чтение любимых книг.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«Выбери меня».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«Мы пришли в театр, музей».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«Займи место».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«Моя школа».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«Удочка».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Аппликация.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«Скакалки», «Футбол».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«Береги осанку смолоду».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«Охотник и утки».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«Почему нельзя разговаривать во время еды?».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«Охотник и утки».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природным материалом.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рисунок».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«Внешний вид человека».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Страницы детской энциклопедии.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«Эстафета с палкой».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головоломки.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«Эстафета с мячом».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«Природа осенью».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«Гигиена питания».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«Салочки».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 обращаться к старшим?».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«Что изменилось?».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и отгадки на тему «Школа».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Игра «Передай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поэтов КБР.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 верности слову и обещаниям».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 я помогаю родителям?».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в лунку».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«Уважая других, уважаешь себя».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«Баскетбол».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«Что такое верность?».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Съедобное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не съедобное».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«Поле чудес».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«Совушки».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ПДД «Пешеходная дорожка».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«Баскетбол».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«Мои любимые книги».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Пословицы, поговорки, скороговорки.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«Что такое честь?».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«Моя будущая профессия».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«Змейка».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Оригами.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«Выше Земли».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рассказчик».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«Что изменилось?».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«Откуда появились фамилии?».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рассказов Н. Носова.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«Гуси-гуси».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«Умей уважать старших».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«Два Мороза».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тему: «Мой город».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«Совушки».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«Почему медведь спит зимой?».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«Идя в школу, имей при себе хорошее настроение».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«Мороз Красный нос».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мячом в центр».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вежливых ребят.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«Сломанный телефон».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ПДД «Не играй на мостовой».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час. Игра «Волейбол».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Аппликация.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«Гуси-гуси».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Турнир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смекалистых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«Чудесное превращение слов».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быстрее?».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«Школа большая семья». Рассказы детей.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«Испорченный телефон».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аппликацией.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«Эстафета с кубиками».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правилах поведения в общественных местах.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дольше».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теме «Зима».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сильнее».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Страницы из книги «Все обо всем».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и отгадки по теме «Явления природы».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«Угадай кто?».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из домашней библиотеки.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«Испорченный телефон».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«Культурные и некультурные растения».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«Какие города КБР ты знаешь?».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ребусов.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«Гуси-гуси».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ПДД. Перекресток.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«Займи место».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«Этикет за обеденным столом».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в лунку».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«Что означает твое имя?».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«Будь чистюлей, а не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грязнулей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«Совушки».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Оригами.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«Подскажи словечко».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«Растения леса».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сильнее?».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 вести себя в коллективе?».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«Зачем надо чистить зубы?».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детей «Зимние каникулы».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Настольная игра «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«Природа и мы».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Настольная игра «Лото».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 и ватой. Аппликация из ваты.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«Береги здоровье смолоду».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первый».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«Зимние каникулы».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быстрее?».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рассказов Е.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больше помнит?».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«Во всем нужна мера»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больше помнит».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«ПДТ в зимнее время».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«Что изменилось?».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Загадки-шутки.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 Игра «Собираем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«Твое хорошее настроение».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«Мои любимые игрушки».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поделок «Сделай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дело-гуляй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смело».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Игра «Кубик –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рубик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«Привлекательность воспитанного человека».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Поле чудес».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«Лекарственные растения, их значение».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«Молчанка».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«Мой характер, умею ли я общаться?».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«Не плачь, из-за отметок не спорь».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Настольная игра «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сказки. Чтение любимых сказок.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«Займи место».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«Шутки. Какие они бывают?».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Игра «Кубик – 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рубик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«Собака – друг человека».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«Эстафета с мячом».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Оригами.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«Русалка».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«Мое любимое домашнее животное».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«Кого можно назвать другом?».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«Метко в цель».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«Приметы верные и суеверные».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Настольная игра «Лото».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«Верность слову и обещаниям».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«Закаливание принесет тебе здоровье».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час. Игра «Кто первый?».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«Какой я ученик?».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в лунку».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«Обращение к старшим».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 личной гигиене».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вперед».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«Загадки о животных».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«Совушки».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«Загадки о сказочных героях».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в лунку».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«Я и мои соседи».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Игра «У медведя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Разгадываем ребусы.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«Помоги другу».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«Вредные привычки».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«Испорченный телефон».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ассорти.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«Доскажи словечко».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поделки. Час творчества.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в лунку».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 научить сердце добру».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«Эстафета с кубиками».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«Цветы».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«Займи место».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«Не выставляйся ты не лучше других».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Настольная игра «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любимых книг.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«Метко в цель».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больше знает названий городов?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загадок.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«В огороде».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Аппликация.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«Поле чудес».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«Путешествие в страну здоровья».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дальше».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«Вперед чужой беде не смейся, голубок!».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«Футбол», «Скалки».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«Доброе начало полдела откачает».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со скалкой.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«Умею ли я помогать дома?».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книг из домашней библиотеки.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«Классики».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«Где можно ездить на велосипеде?».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час. Игры-минутки.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Турнир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смекалистых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«Удочка».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«Кто такие друзья природы?».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С. Маршака.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«Поезд».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«Весна».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«Змейка».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басен А. Крылова.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«Предупреждение ДТП».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«Поезд».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иллюстраций к басням А. Крылова.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«Третий лишний».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«Поле чудес» на тему «Цветы».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«Эстафета с мячом».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«Весна. Что тебе в ней нравится?».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«Футбол».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«Каждому – дело по силе на общую пользу».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Игра «Передай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на тему «Птицы».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«Эстафета с мячом».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«Не обижайся по пустякам.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на свежем воздухе.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 о весне. Их значение.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«Попади в кольцо».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«Чудесные превращения слов».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«Совушки».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«Правила поведения на водоемах».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«Выбивалки».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«Кто больше знает?».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«Классики».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«Как нужно правильно питаться?».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«Доскажи словечко».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«Режим дня. Нужно ли его соблюдать?».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</w:t>
            </w:r>
            <w:proofErr w:type="spell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Взаимовежливые</w:t>
            </w:r>
            <w:proofErr w:type="spell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«Охотники – утки».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Аппликация «Весна».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«Шашки».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«Весна в лесу».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«День и ночь».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любимых детских книг.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«Снайпер».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Игра-викторина «Что, где, когда?».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Игра «Передай </w:t>
            </w:r>
            <w:proofErr w:type="gramStart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</w:t>
            </w:r>
            <w:proofErr w:type="gramEnd"/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 бескорыстии в дружбе».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«Эстафета с палочкой».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по теме: «Животные».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по сказкам А.С. Пушкина.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«Охотники – утки».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природе.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страну математики.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«Метко в цель».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«Интересные считалки».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«Салки».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детских кроссвордов.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«Вызов номеров».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рассказов о Вов.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«Гуси-гуси».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ребусов.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«Эстафета с мячом».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рисунок».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минутки.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 Оригами.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на свежем воздухе.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«Поле чудес» на тему «Лето».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«Футбол», «Салки».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наблюдение «Интересные явления природы». Спортивный час. Игра «Карусели».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Страницы детской энциклопедии.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«Эстафета с палкой».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рассказчик».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«Что изменилось?».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головоломки.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«Эстафета с мячом».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правилах поведения в общественных местах.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«Кто дольше».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Пословицы, поговорки, скороговорки.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«Правила поведения в лесу».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«Что изменилось?».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природным материалом. Беседа по ТБ.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по выбору учащихся.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«Хороший ли я ученик?».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Игра «Кот в мешке».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«Летний день».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час. Игра «Пионербол».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169.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«Хороший ли я друг?».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на свежем воздухе.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28F" w:rsidRPr="001B728F" w:rsidTr="001B728F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170.</w:t>
            </w:r>
          </w:p>
        </w:tc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«Скоро каникулы».</w:t>
            </w:r>
          </w:p>
          <w:p w:rsidR="001B728F" w:rsidRPr="001B728F" w:rsidRDefault="001B728F" w:rsidP="00486F74">
            <w:pPr>
              <w:spacing w:after="0" w:line="30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час. Игры на свежем воздухе.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728F" w:rsidRPr="001B728F" w:rsidRDefault="001B728F" w:rsidP="00486F74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728F" w:rsidRDefault="001B728F"/>
    <w:sectPr w:rsidR="001B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8F"/>
    <w:rsid w:val="00060858"/>
    <w:rsid w:val="001B728F"/>
    <w:rsid w:val="00486F74"/>
    <w:rsid w:val="00D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zaimopomoshm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vzaimootnosheni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uvazhenie_k_starshi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Admin_1</cp:lastModifiedBy>
  <cp:revision>3</cp:revision>
  <cp:lastPrinted>2024-09-16T09:42:00Z</cp:lastPrinted>
  <dcterms:created xsi:type="dcterms:W3CDTF">2024-09-16T09:26:00Z</dcterms:created>
  <dcterms:modified xsi:type="dcterms:W3CDTF">2024-10-04T08:18:00Z</dcterms:modified>
</cp:coreProperties>
</file>