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E38" w:rsidRDefault="008C7E38" w:rsidP="00994E72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2879C3E" wp14:editId="7E9E31B4">
            <wp:extent cx="5427345" cy="861822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E38" w:rsidRDefault="008C7E38" w:rsidP="00994E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4E72" w:rsidRDefault="00994E72" w:rsidP="00994E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Методическая тема: «Развитие творческих способностей учащихся в условиях ФГОС»   Пояснительная записка</w:t>
      </w:r>
    </w:p>
    <w:p w:rsidR="00994E72" w:rsidRDefault="00994E72" w:rsidP="00994E72">
      <w:pPr>
        <w:spacing w:before="264" w:after="26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Основная цель первых месяцев работы творческого объединения в 1  классе -  помочь ребятам адаптироваться к новому для них статусу школьника. Такие объединения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настоящее время  стали важной формой общественного воспитания детей. Это вызвано социальными потребностями общества и педагогической целесообразностью. Правильно спланированная учебная и воспитательная работа способствует улучшению физического и психического здоровья школьников, повышению качества знаний, расширению кругозора, развитию интеллектуальных и креативных способностей, развитию интереса к учебе, решению задач нравственного воспитания, успешной школьной адаптации и социализации воспитанников, укреплению связи учебного и воспитательного процессов. Основное время не должно поглощаться самоподготовкой, выполнением домашних заданий, а способствовать развитию личностных качеств ребенка, формированию общественной культуры, взращиванию самого себя, совокупности главных жизненных ценностей, навыков общения, гуманистических привычек. </w:t>
      </w:r>
    </w:p>
    <w:p w:rsidR="00994E72" w:rsidRDefault="00994E72" w:rsidP="00994E7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рабочей программы предполагает взаимосвязь с планом воспитательной работы классного руководителя, программами по внеурочной деятельности,  планом воспитательной работы образовательного учреждения, программами воспитания школьников. Работа школы в условиях продлённого дня позволяет использовать такое эффективное воспитательное средство, как режим, с помощью которого упорядочена жизнь и деятельность обучающихся как в урочное, так и во внеурочное время.</w:t>
      </w:r>
    </w:p>
    <w:p w:rsidR="00994E72" w:rsidRDefault="00994E72" w:rsidP="00994E72">
      <w:pPr>
        <w:spacing w:before="264" w:after="26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школы регламентируется единым расписанием учебных занятий,  работы  кружков. При составлении режима дня учитываются гигиенические требования:   1. прогулка;     2.организация горячего питания;        3.обязательное пребывание учащихся на воздухе; 4.активный отдых при смене занятий (динамические паузы, спортивные часы)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рограмма разработана сроком на один год и предназначена для организации воспитательной работы для учеников первого года обучения.       </w:t>
      </w:r>
    </w:p>
    <w:p w:rsidR="00994E72" w:rsidRDefault="00994E72" w:rsidP="00994E7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работы: создание  условий для развития личностных качеств ребёнка, формирование его общественной культуры, совокупности главных жизненных ценностей, навыков общения.</w:t>
      </w:r>
    </w:p>
    <w:p w:rsidR="00994E72" w:rsidRDefault="00994E72" w:rsidP="00994E7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Задачи:   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рганизация для ребёнка во внеурочное время интересных занятий в кругу сверстников; </w:t>
      </w:r>
    </w:p>
    <w:p w:rsidR="00994E72" w:rsidRDefault="00994E72" w:rsidP="00994E7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защита ребёнка от прямых и агрессивных асоциальных влияний;        </w:t>
      </w:r>
    </w:p>
    <w:p w:rsidR="00994E72" w:rsidRDefault="00994E72" w:rsidP="00994E7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и использование собственного социального опыта ребёнка;     </w:t>
      </w:r>
    </w:p>
    <w:p w:rsidR="00994E72" w:rsidRDefault="00994E72" w:rsidP="00994E7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осуществление индивидуальной работы с детьми, учитывая развитие ребёнка;     </w:t>
      </w:r>
    </w:p>
    <w:p w:rsidR="00994E72" w:rsidRDefault="00994E72" w:rsidP="00994E7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-организация досуга детей с учётом их интересов и склонностей, разнообразной развивающейся деятельности ребёнка;   </w:t>
      </w:r>
    </w:p>
    <w:p w:rsidR="00994E72" w:rsidRDefault="00994E72" w:rsidP="00994E7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-организация различных форм работы с родителями.      </w:t>
      </w:r>
    </w:p>
    <w:p w:rsidR="00994E72" w:rsidRDefault="004C70EE" w:rsidP="00994E72">
      <w:pPr>
        <w:spacing w:before="264" w:after="26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2024-2025</w:t>
      </w:r>
      <w:r w:rsidR="00994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учебном году будут  воплощаться в жизнь  коллективные творческие дела по следующим направлениям:</w:t>
      </w:r>
    </w:p>
    <w:p w:rsidR="00994E72" w:rsidRDefault="00994E72" w:rsidP="00994E7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01"/>
        <w:gridCol w:w="2854"/>
        <w:gridCol w:w="6120"/>
      </w:tblGrid>
      <w:tr w:rsidR="00994E72" w:rsidTr="00994E7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 деятельности.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деятельности.</w:t>
            </w:r>
          </w:p>
        </w:tc>
      </w:tr>
      <w:tr w:rsidR="00994E72" w:rsidTr="00994E7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Спортивно-оздоровительное.    Я и моё здоровье.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у учащихся осознанной потребности в здоровом образе жизни. Формирование понятия о важности знания ОБЖ.</w:t>
            </w:r>
          </w:p>
        </w:tc>
      </w:tr>
      <w:tr w:rsidR="00994E72" w:rsidTr="00994E7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 интеллектуальное.      Умники и умницы.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ценностного отношения к знаниям, книге, процессу познания, расширение кругозора учащихся.</w:t>
            </w:r>
          </w:p>
        </w:tc>
      </w:tr>
      <w:tr w:rsidR="00994E72" w:rsidTr="00994E7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Социальное. Я, мои друзья, моя семья.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Становление, развитие, воспитание в ребенке Благородного Человека путем раскрытия его личностных качеств. Формирование </w:t>
            </w:r>
            <w:hyperlink r:id="rId6" w:tooltip="Уважение к старшим" w:history="1">
              <w:r>
                <w:rPr>
                  <w:rStyle w:val="a3"/>
                  <w:sz w:val="24"/>
                  <w:szCs w:val="24"/>
                </w:rPr>
                <w:t>уважения к старшим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поколениям, ответственность перед семьёй.</w:t>
            </w:r>
          </w:p>
        </w:tc>
      </w:tr>
      <w:tr w:rsidR="00994E72" w:rsidTr="00994E7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Общекультурное.       Я – гражданин России.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любви к России, своему народу, к своей малой родине. Формирование уважительного отношения к своему городу, школе, области,  чувства гордости, что я – южанин.</w:t>
            </w:r>
          </w:p>
        </w:tc>
      </w:tr>
      <w:tr w:rsidR="00994E72" w:rsidTr="00994E7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 нравственное.        Труд на радость себе и людям.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отношения к объектам окружающего мира и к труду как социальной ценности.</w:t>
            </w:r>
          </w:p>
        </w:tc>
      </w:tr>
      <w:tr w:rsidR="00994E72" w:rsidTr="00994E7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Экологическое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Природа – наш дом.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устойчивого интереса к познанию природы, формирование экологической культуры личности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</w:tr>
    </w:tbl>
    <w:p w:rsidR="00994E72" w:rsidRDefault="00994E72" w:rsidP="00994E72">
      <w:pPr>
        <w:rPr>
          <w:rFonts w:ascii="Times New Roman" w:hAnsi="Times New Roman" w:cs="Times New Roman"/>
          <w:sz w:val="24"/>
          <w:szCs w:val="24"/>
        </w:rPr>
      </w:pPr>
    </w:p>
    <w:p w:rsidR="00994E72" w:rsidRDefault="00994E72" w:rsidP="00994E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того, работа объединения ориентирована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свободное общение: организацию     досуга учащихся, свободного от предметных целей, когда целью деятельности является общение с другим человеком как с «ценностью», воспитание  дружеских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7" w:tooltip="Взаимоотношение" w:history="1">
        <w:r>
          <w:rPr>
            <w:rStyle w:val="a3"/>
            <w:sz w:val="24"/>
            <w:szCs w:val="24"/>
          </w:rPr>
          <w:t>взаимоотношений</w:t>
        </w:r>
      </w:hyperlink>
    </w:p>
    <w:p w:rsidR="00994E72" w:rsidRDefault="00994E72" w:rsidP="00994E72">
      <w:pPr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Планируемые  результаты:   </w:t>
      </w:r>
    </w:p>
    <w:p w:rsidR="00994E72" w:rsidRDefault="00994E72" w:rsidP="00994E72">
      <w:pPr>
        <w:spacing w:before="264" w:after="26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реализации программы школьники должны иметь представления:        о символах государства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народах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национальных героях и важных событиях истории России; о правилах поведения в школе, семье, общественных местах; о санитарно- гигиенических правилах, режиме дня.     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школьников должны быть сформированы отношения: почтительное отношение к родителям;     уважительное отношение к старшим, доброжелательное отношение к сверстникам и младшим;      уважение к защитникам Родины;      бережное, гуманное отношение ко всему живому; ценностное отношение к учебе и здоровью;       бережное отношение к результатам своего труда и труда других людей, школьному имуществу, учебникам, личным вещам.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школьников должны быть сформированы умения: различать хорошие и плохие поступки;      устанавливать дружеские взаимоотношения в коллективе, основанные на </w:t>
      </w:r>
      <w:hyperlink r:id="rId8" w:tooltip="Взаимопомощь" w:history="1">
        <w:r>
          <w:rPr>
            <w:rStyle w:val="a3"/>
            <w:sz w:val="24"/>
            <w:szCs w:val="24"/>
          </w:rPr>
          <w:t>взаимопомощи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взаимной поддержке;        соблюдать правила вежливого поведения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пользоваться «волшебными словами», быть опрятным, чистым, аккуратным; проявлять дисциплинированность, последовательность и настойчивость в выполнении учебных и учебно- трудовых задач; соблюдать порядок на рабочем месте; активно участвовать в делах группы</w:t>
      </w:r>
    </w:p>
    <w:tbl>
      <w:tblPr>
        <w:tblW w:w="9475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316"/>
        <w:gridCol w:w="4778"/>
        <w:gridCol w:w="2661"/>
        <w:gridCol w:w="720"/>
      </w:tblGrid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№п\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Вид занятия.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   деятельности.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Дата.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after="0"/>
              <w:rPr>
                <w:rFonts w:cs="Times New Roman"/>
              </w:rPr>
            </w:pP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знаний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Здравствуйте , это мы!. Знакомство с детьми , игры.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– гражданин России.</w:t>
            </w:r>
          </w:p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здоровье.</w:t>
            </w:r>
          </w:p>
          <w:p w:rsidR="00994E72" w:rsidRDefault="00994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4E72" w:rsidRDefault="00994E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94E72" w:rsidRDefault="004C70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о «Правилах для учащихся «День Российской Гвардии. Чтение рассказов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людях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отличившихся в боях во время ВОВ.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– гражданин России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C70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 о школьных принадлежностях. Рисунки отгадки оформить на стенде.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 мои друзья, моя семья. 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C70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 «Азбука безопасности». Путь в школу. Маршрутный 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C70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День пуговицы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–презентация)Работа с бумагой. Пришивание пуговиц.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на радость себе и людям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C70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Посёлок, в котором мы живём. Экскурсия по городу. Прогулка в парк.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– наш дом.       Я – гражданин России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C70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танкиста. Конкурс рисунков. Исполнение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песен про танкистов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просмотр фильма.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Умники и умницы.   Я – гражданин России.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C70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Советы Айболита «Как беречь своё здоровье» мультфильм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Смешарики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C70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домашнего любимца. Рассказы о кошке, собачке, хомячке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 самые лучшие друзья.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Природа – наш дом.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C70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Сбор природного материала для поделок. Экскурсия в лес. День первых осенних листьев.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– наш дом.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C70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геометрических фигур. Весёлый счет.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Умники и умницы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C70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работников леса. Выставка поделок из бросового материала. Экскурсия в лес.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Природа – наш дом.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C70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защиты от огня. Рассказ о пожарных, конкурс рисунков. Экскурсия в пожарную часть.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– гражданин России. Труд на радость себе и людям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C70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Экология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–э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что?. Прогулка на озеро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– наш дом.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3E6C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рождения Смайлика. Для чего он нужен, рисование смайликов.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Умники и умницы.</w:t>
            </w:r>
          </w:p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3E6C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Светофорик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Повторение ПДД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Я и моё здоровье.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3E6C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мира. Голубь символ мира. Оформление стенда.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 мои друзья, моя семья. Я – гражданин России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3E6C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 загадок. Спортивные игры на воздухе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здоровье. Умники и умницы.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3E6C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Всемирный день моря, прослушивание песен о море. Мультфильм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изготовление кораблика.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Умники и умницы. Труд на радость себе и людям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3E6C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«Всем советую дружить» Всемирный день сердца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сердец..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– гражданин России. Труд на радость себе и людям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3E6C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Осень пришла. Прогулка в лес, День да ноч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сутки прочь.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3E6C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after="0"/>
              <w:rPr>
                <w:rFonts w:cs="Times New Roman"/>
              </w:rPr>
            </w:pP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уголка ГПД: «Знакомьтесь, это мы!»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 мои друзья, моя семья. Природа – наш дом.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3E6C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правилам поведения в ГПД. Международный день музыки, прослушивание музыкальных произведений.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здоровье. Я – гражданин России.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3E6C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«Откуда книга пришла?». Выход в библиотеку.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выбор книг.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– гражданин России.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3E6C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Осенняя фантазия – праздник встреча в клубной библиотеке. Осенняя палитра – книжная выставка.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Умники и умницы.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3E6C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Маши и медведя. Просмотр мультфильма и конкурс рисунков.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на радость себе и людям. Умники и умницы.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3E6C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Советы Айболита Долго жуёш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долго живёшь, чтение книг.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Умники и умницы. Я и моё здоровье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3E6C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Всемирный день охраны мест обитания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Беседа «Перелётные птицы. Как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Муравьишка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домой спешил – игра путешествие по книге Бианки.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3E6C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поделок из кругов. Поделка гусеница, труд на участке.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на радость себе и людям.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3E6C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Светофорик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Как перейти улицу, если нет светофора.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3E6C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бегемота. Мультфильм На прививку первый класс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прогулка в лес.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какое дерево?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– наш дом. Я и моё здоровье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3E6C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друзей Винни Пуха, просмотр мультфильма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,.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на радость себе и людям.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3E6C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Составляем рассказ «Мои родители, международный день сельских женщин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 мои друзья, моя семья.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3E6C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чтения, рассказ «Моя школа», игры в спортзале.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 Умники и умницы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3E6C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осенних листьев-работы из лесных природных материалов.. Беседа 0сень-непогодушка.»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здоровье. Природа – наш дом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3E6C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Советы Айболита. «Как одеваться по погоде?», прогулка в парк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– наш дом. Я и моё здоровье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3E6C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моряков, изготовление корабля и моряков.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– гражданин России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на радость себе и людям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3E6C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яблока, поделки из бумаги, выход на стадион, игры.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на радость себе и людям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3E6C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Чипполино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чтение отрывка из книги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Д.Родари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рисуем героев этого произведения.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Умники и умницы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3E6C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Экологический час «Путешествие капельки», беседа «как я провел каникулы»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здоровье. Природа – наш дом.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3E6C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Советы Айболита «Одеваться по погод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это?», выход в парк.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3E6C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after="0"/>
              <w:rPr>
                <w:rFonts w:cs="Times New Roman"/>
              </w:rPr>
            </w:pP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«Смех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ело серьёзное», разговор о нормах поведения, день пугало, рисунки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на радость себе и людям Умники и умницы.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Светофорик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я пешеход», </w:t>
            </w:r>
            <w:hyperlink r:id="rId9" w:tooltip="4 ноября" w:history="1">
              <w:r>
                <w:rPr>
                  <w:rStyle w:val="a3"/>
                  <w:color w:val="216FDB"/>
                  <w:sz w:val="24"/>
                  <w:szCs w:val="24"/>
                </w:rPr>
                <w:t>4 ноября-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День единства,.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– гражданин России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 «Муравейник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 –путешествие в библиотеке по зелёным страничкам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– наш дом.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Пословица недаром молвится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гра, выход в парк, акция «Покормите птиц 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– наш дом.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варежки, изготовление </w:t>
            </w:r>
            <w:hyperlink r:id="rId10" w:tooltip="Аппликация" w:history="1">
              <w:r>
                <w:rPr>
                  <w:rStyle w:val="a3"/>
                  <w:sz w:val="24"/>
                  <w:szCs w:val="24"/>
                </w:rPr>
                <w:t>аппликации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 варежке, выход в лес.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здоровье. Я, мои друзья, моя семья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«Как хорошо уметь читать» Как и что мы говорим. День волшебников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в библиотеке, день первой книги.</w:t>
            </w:r>
          </w:p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Умники и умницы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в спортивном зале. Беседа «Учимся общаться»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здоровье. Умники и умницы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Экскурсия в парк. День героев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Астрид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Линдгрен.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Умники и умницы. Природа – наш дом.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Разговор о правильном питании. Беседа мед.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Сестры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 в классе.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 и моё здоровье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 в лес. Поделки из природных материалов. День рождение Деда Мороза.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– наш дом. Труд на радость себе и людям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Светофорик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какой я пешеход, Праздник стекла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 Природа – наш дом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хорошо уметь читать, чтение книг. Всемирный день ребёнка.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Умники и умницы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«Вот и осень прошла» «Осень – непогодушка» игра конкурс рисунков. Праздник в цветочном городе.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– наш дом.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Советы Айболита. «Как одеваться по погоде», прогулка в парк.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учащихся в школе. День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Мурзилки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Кто это?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Умники и умницы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домашних животных. Осень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епогодушка., выход в парк.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 Природа – наш дом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матери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стихов. Конкурс портретов 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Самая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самая…».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Труд на радость себе и людям 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ражданин России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буквы «Ё» Как она появилась, игры, шарады.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– наш дом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after="0"/>
              <w:rPr>
                <w:rFonts w:cs="Times New Roman"/>
              </w:rPr>
            </w:pP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День поделок из ваты. Украшение класса. Клуб Муравейник. Декабрь-первый месяц зим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познавательная игра.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– наш дом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на радость себе и людям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«Вчера, сегодня» малоподвижные игры в классе.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Умники и умницы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богатыря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играть в шашки. Шашечный турнир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здоровье. Умники и умницы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работают мои родители? Встреча с некоторыми из них, рассказы о себе.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Умники и умницы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карнавальных костюмов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бумагой.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на радость себе и людям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чего нужно знать адрес. Клуб Муравейник. «Очарование русского пейзаж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книжная выставка..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– наш дом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капитана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Врунгеля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просмотр мультфильма.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Умники и умницы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Клуб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Светофорик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Рисунки по ПДД, катание с ледяной горы в парке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.».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Деду Морозу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в спортивном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зале.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Я и моё здоровье.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Умники и умницы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проруби. Ещё раз о правилах учащихся на </w:t>
            </w:r>
            <w:hyperlink r:id="rId11" w:tooltip="Водоем" w:history="1">
              <w:r>
                <w:rPr>
                  <w:rStyle w:val="a3"/>
                  <w:sz w:val="24"/>
                  <w:szCs w:val="24"/>
                </w:rPr>
                <w:t>водоёме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Читаем сказки, выход в школьную библиотеку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Умники и умницы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Любим добрые поступки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за растениями в классе, прогулка.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на радость себе и людям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Стихи к Новогоднему празднику. День нетающих снежинок. Вырезание из бумаги.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Умники и умницы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Труд на радость себе и людям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«Лёд – это опасно « инструктаж по ТБ. Игрушки на ёлку своими руками.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Умники и умницы Труд на радость себе и людям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Экологический час «Чистый ли снег?» Игры на воздухе. Взятие снежного городка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– наш дом. Я и моё здоровье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«Придумываем Новогоднюю сказку» Украшаем класс к Новому году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Умники и умницы Труд на радость себе и людям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Нарисуем новогоднюю открытку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 в лес.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Светофорик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»: «Где можно кататься на санках и коньках?»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морозных узоров. Украшаем окно школе.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 мои друзья, моя семья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елочных игрушек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 мои друзья, моя семья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Новогодний праздник, хоровод у ёлки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 мои друзья, моя семья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after="0"/>
              <w:rPr>
                <w:rFonts w:cs="Times New Roman"/>
              </w:rPr>
            </w:pP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«Спасибо», беседа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 я провёл каникулы.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Умники и умницы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сказок Шарля Перро, чтение книг Красная Шапочка, лепка из пластилина героев любимых сказок.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на радость себе и людям Умники и умницы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B779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Беседа. Как на переменке отдохнуть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Ещё раз о Новом годе»</w:t>
            </w:r>
          </w:p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газетного творчества»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здоровье. Умники и умницы Труд на радость себе и людям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Читаем вместе. Библиотечный час.     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Умники и умницы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«Поможем птицам»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Природа – наш дом. 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ражданин России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Фотоконкурс «Зимние узоры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раздник Солнца.( ряженые ходили по домам)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– наш дом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Советы Айболита «Как правильно дышать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улице»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 и моё здоровье.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оревнование. Взятие снежной крепости. День совместного </w:t>
            </w:r>
            <w:hyperlink r:id="rId12" w:tooltip="Рукоделие" w:history="1">
              <w:r>
                <w:rPr>
                  <w:rStyle w:val="a3"/>
                  <w:color w:val="216FDB"/>
                  <w:sz w:val="24"/>
                  <w:szCs w:val="24"/>
                </w:rPr>
                <w:t>рукоделия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здоровье. Труд на радость себе и людям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Экологический клуб «Путешествие снежинки» День объятий.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– наш дом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Светофорик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 «О чём ты бы предупредил товарищей?» День дедушки.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«Январь – году начало, зиме - середина» Татьянин день.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– наш дом Умники и умницы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Светофорик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»: «Где можно кататься на санках и коньках?»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«Читаем сказки» День хозяйки медной горы.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Умники и умницы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по сказкам Г.Х.Андерсена.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Умники и умницы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«Как ты к себе относишься?» День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 мои друзья, моя семья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31.01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after="0"/>
              <w:rPr>
                <w:rFonts w:cs="Times New Roman"/>
              </w:rPr>
            </w:pP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after="0"/>
              <w:rPr>
                <w:rFonts w:cs="Times New Roman"/>
              </w:rPr>
            </w:pP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after="0"/>
              <w:rPr>
                <w:rFonts w:cs="Times New Roman"/>
              </w:rPr>
            </w:pP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Просмотр видео «Уроки тетушки Совы «Пожар – стихийное бедствие День пластилина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на радость себе и людям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Этическая беседа «Скромность – это что?»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Умники и умницы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Советы Айболита «Чипсы – это вредно или полезно?»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 Акции «Сын-отец-отечество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фотографий, конкурс . День наблюдений за живой природой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ражданин России .Природа – наш дом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Читаем книги о войне. Библиотечный час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ражданин России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«Подарки друзьям» - изготовление Y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стране Мастеров. Изготовление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Валентинок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 мои друзья, моя семья. Труд на радость себе и людям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«Поле чудес»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Умники и умницы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рассказа «Мой папа был…» День домового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Умники и умницы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чтецов (стихи к празднику)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Умники и умницы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 волшебных рук – подарки папам и мальчикам День масок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на радость себе и людям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спортивная  игра «Зарница День космоса.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Поздравление мальчиков с Днём защитника Отечества.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 мои друзья, моя семья.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Трудом славен человек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рофессиях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родителей. День доброты.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Я, мои друзья, моя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семья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«Бабушки и дедушки нашей семьи».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 мои друзья, моя семья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Этическая беседа: «Вот это стол – за ним едят» Начало масленицы.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after="0"/>
              <w:rPr>
                <w:rFonts w:cs="Times New Roman"/>
              </w:rPr>
            </w:pP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«Вот прошли морозы и весна настала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семирный день весны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– наш дом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Советы Айболита «Как беречь зубы»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 волшебных рук – открытка маме, подарки девочкам День кукол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на радость себе и людям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05.03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Рисуем Портрет мамы.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на радость себе и людям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06.03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Минуты поэзии. Стихи о маме. Сбор пословиц о мамах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 мои друзья, моя семья.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07.03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Конкурс. Коса-девичья краса.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 мои друзья, моя семья.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Светофорик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«Где играть?»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Фотоконкурс «Мы за ЗОЖ»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12.03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ПДД Пешеходный переход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13.03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Праздник- Масленица. Игры «Русские забавы»*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ражданин России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14.03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Экскурсия. Весенние изменения в природе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– наш дом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безопасности. Безопасные каникулы.  Осторожно  ледоход!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Оригами-древнее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искусство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на радость себе и людям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19.03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Книжные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именнины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Выход в библиотеку.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ражданин России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20.03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аппликации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на радость себе и людям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21.03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защиты земли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– наш дом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22.03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рождения Чуковского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мультфильмов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ражданин России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after="0"/>
              <w:rPr>
                <w:rFonts w:cs="Times New Roman"/>
              </w:rPr>
            </w:pP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Юмора и розыгрышей.  Сочиняем Вредные советы.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 мои друзья, моя семья.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Советы Айболита «Кто долго жуёт, тот долго живёт» День любопытного жирафа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Игра-тренинг «Развиваем память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Умники и умницы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Экскурсия в парк. Сезонные изменения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природе. День народной сказки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Природа – наш дом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Умники и умницы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04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 общения: «О дружбе, доброте, отзывчивости»  Всемирный день здоровья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 на свежем воздухе.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 мои друзья, моя семья. Я и моё здоровье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«Звёздное путешествие».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Умники и умницы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о полёте Ю.А.Гагарина «Первые шаги День берёзы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Умники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умницы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рирода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наш дом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«Рисуем космос» «Планета – земля» День космонавтики и авиации.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ражданин России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час «Весёлые старты»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Беседа. Правила поведения весной. День любящих сердец.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– наш дом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профилактике заболеваний и о закаливании. С участием школьного врача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Игра-тренинг. Мы – коллектив. Учимся жить вместе.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 мои друзья, моя семья.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Делаем  пасхальные сувениры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на радость себе и людям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Советы Айболита «Заниматься спортом – зачем День воздушного змея.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 Труд на радость себе и людям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 волшебных рук: игрушки для прогулки (самолёты, парашюты)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на радость себе и людям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Читаем произведения о весне» День хороводов.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Умники и умницы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 мои друзья, моя семья.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« Весна! Весна! И всё ей радо!»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– наш дом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  скв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оречников «Летят перелетные птицы» День мультипликации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на радость себе и людям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библиотеки День посадки деревьев.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Умники и умницы. Труд на радость себе и людям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26.04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  творчества: рисунки «Моя Родина» </w:t>
            </w:r>
            <w:hyperlink r:id="rId13" w:tooltip="30 апреля" w:history="1">
              <w:r>
                <w:rPr>
                  <w:rStyle w:val="a3"/>
                  <w:sz w:val="24"/>
                  <w:szCs w:val="24"/>
                </w:rPr>
                <w:t>30 апрел</w:t>
              </w:r>
              <w:proofErr w:type="gramStart"/>
              <w:r>
                <w:rPr>
                  <w:rStyle w:val="a3"/>
                  <w:sz w:val="24"/>
                  <w:szCs w:val="24"/>
                </w:rPr>
                <w:t>я-</w:t>
              </w:r>
              <w:proofErr w:type="gramEnd"/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День пожарного.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ражданин России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Рисунки на асфальте «Весна идёт!»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– наш дом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after="0"/>
              <w:rPr>
                <w:rFonts w:cs="Times New Roman"/>
              </w:rPr>
            </w:pP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 творчества: рисунки   «День Победы!» День первого грома.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ражданин России Природа – наш дом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29.04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подарков </w:t>
            </w:r>
            <w:hyperlink r:id="rId14" w:tooltip="Ветеран" w:history="1">
              <w:r>
                <w:rPr>
                  <w:rStyle w:val="a3"/>
                  <w:sz w:val="24"/>
                  <w:szCs w:val="24"/>
                </w:rPr>
                <w:t>ветеранам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ВОВ. Праздник первой </w:t>
            </w:r>
            <w:hyperlink r:id="rId15" w:tooltip="Веснушка" w:history="1">
              <w:r>
                <w:rPr>
                  <w:rStyle w:val="a3"/>
                  <w:sz w:val="24"/>
                  <w:szCs w:val="24"/>
                </w:rPr>
                <w:t>веснушки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на радость себе и людям Я, мои друзья, моя семья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4E39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30.04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«Подвигу жить!» Чтение из цикла «О воинских подвигах» День зелёных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насаждений.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Умники и умницы. 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ражданин России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Природа – наш дом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264E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05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Стихи к 9 Мая (конкурс)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ражданин России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264E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Беседа. Дети на войне.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ражданин России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07.05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к Вечному огню. Возложение цветов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ражданин России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08.05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 </w:t>
            </w:r>
            <w:hyperlink r:id="rId16" w:tooltip="Буклет" w:history="1">
              <w:r>
                <w:rPr>
                  <w:rStyle w:val="a3"/>
                  <w:sz w:val="24"/>
                  <w:szCs w:val="24"/>
                </w:rPr>
                <w:t>буклетов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«За здоровый образ жизни». День </w:t>
            </w:r>
            <w:hyperlink r:id="rId17" w:tooltip="Велосипед" w:history="1">
              <w:r>
                <w:rPr>
                  <w:rStyle w:val="a3"/>
                  <w:sz w:val="24"/>
                  <w:szCs w:val="24"/>
                </w:rPr>
                <w:t>велосипеда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264E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Советы Айболита «Не кричите слишком громко»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264E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Светофорик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»: «Викторина по ПДД» День черёмухи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здоровье. Природа – наш дом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264E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Диагностика: «Уровень воспитанности». День ложек.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Умники и умницы 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ражданин России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264E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пословиц о нравственных качествах человека. Международный день музеев.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Умники и умницы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264E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по городу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ражданин России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264E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Этическая беседа «Как надо вести себя в театре»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264E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Весёлые старты.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264E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 «Волшебные руки» - плетение плетня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на радость себе и людям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264E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«Скоро каникулы»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264E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и лето пришло.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– наш дом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264E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«Прощание с 1классом» Беседа «Лето ждёт нас впереди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.»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 мои друзья, моя семья.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264E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мастерская. Выставка поделок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День украшений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на радость себе и людям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264E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день библиотек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ражданин России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264E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сирени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– наш дом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264E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994E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</w:tr>
      <w:tr w:rsidR="00994E72" w:rsidTr="00994E72">
        <w:tc>
          <w:tcPr>
            <w:tcW w:w="1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4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безопасности. Безопасные каникулы.  «У светофора нет каникул»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моё здоровье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4E72" w:rsidRDefault="00994E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30.05</w:t>
            </w:r>
          </w:p>
        </w:tc>
      </w:tr>
    </w:tbl>
    <w:p w:rsidR="00994E72" w:rsidRDefault="00994E72" w:rsidP="00994E72">
      <w:pPr>
        <w:rPr>
          <w:rFonts w:ascii="Times New Roman" w:hAnsi="Times New Roman" w:cs="Times New Roman"/>
          <w:sz w:val="24"/>
          <w:szCs w:val="24"/>
        </w:rPr>
      </w:pPr>
    </w:p>
    <w:p w:rsidR="00994E72" w:rsidRDefault="00994E72" w:rsidP="00874EDA"/>
    <w:sectPr w:rsidR="00994E72" w:rsidSect="006157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74EDA"/>
    <w:rsid w:val="00264EE4"/>
    <w:rsid w:val="002E6645"/>
    <w:rsid w:val="003636A1"/>
    <w:rsid w:val="003E6C93"/>
    <w:rsid w:val="004C70EE"/>
    <w:rsid w:val="004E392B"/>
    <w:rsid w:val="005F5BDB"/>
    <w:rsid w:val="0061572C"/>
    <w:rsid w:val="00874EDA"/>
    <w:rsid w:val="008C7E38"/>
    <w:rsid w:val="00994E72"/>
    <w:rsid w:val="00B779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72C"/>
  </w:style>
  <w:style w:type="paragraph" w:styleId="1">
    <w:name w:val="heading 1"/>
    <w:basedOn w:val="a"/>
    <w:link w:val="10"/>
    <w:uiPriority w:val="9"/>
    <w:qFormat/>
    <w:rsid w:val="00994E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4E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994E7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94E72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994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94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4E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94E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4E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994E7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94E72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994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94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4E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dia.ru/text/category/vzaimopomoshmz/" TargetMode="External"/><Relationship Id="rId13" Type="http://schemas.openxmlformats.org/officeDocument/2006/relationships/hyperlink" Target="http://www.pandia.ru/text/category/30_aprelya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andia.ru/text/category/vzaimootnoshenie/" TargetMode="External"/><Relationship Id="rId12" Type="http://schemas.openxmlformats.org/officeDocument/2006/relationships/hyperlink" Target="https://pandia.ru/text/category/rukodelie/" TargetMode="External"/><Relationship Id="rId17" Type="http://schemas.openxmlformats.org/officeDocument/2006/relationships/hyperlink" Target="http://www.pandia.ru/text/category/velosiped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pandia.ru/text/category/buklet/" TargetMode="External"/><Relationship Id="rId1" Type="http://schemas.openxmlformats.org/officeDocument/2006/relationships/styles" Target="styles.xml"/><Relationship Id="rId6" Type="http://schemas.openxmlformats.org/officeDocument/2006/relationships/hyperlink" Target="https://pandia.ru/text/category/uvazhenie_k_starshim/" TargetMode="External"/><Relationship Id="rId11" Type="http://schemas.openxmlformats.org/officeDocument/2006/relationships/hyperlink" Target="http://www.pandia.ru/text/category/vodoem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pandia.ru/text/category/vesnushka/" TargetMode="External"/><Relationship Id="rId10" Type="http://schemas.openxmlformats.org/officeDocument/2006/relationships/hyperlink" Target="http://www.pandia.ru/text/category/applikatciya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pandia.ru/text/category/4_noyabrya/" TargetMode="External"/><Relationship Id="rId14" Type="http://schemas.openxmlformats.org/officeDocument/2006/relationships/hyperlink" Target="http://www.pandia.ru/text/category/vetera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12</Pages>
  <Words>3395</Words>
  <Characters>19353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Admin_12</dc:creator>
  <cp:lastModifiedBy>Admin_1</cp:lastModifiedBy>
  <cp:revision>8</cp:revision>
  <cp:lastPrinted>2023-09-25T11:53:00Z</cp:lastPrinted>
  <dcterms:created xsi:type="dcterms:W3CDTF">2023-09-22T11:50:00Z</dcterms:created>
  <dcterms:modified xsi:type="dcterms:W3CDTF">2024-10-04T08:21:00Z</dcterms:modified>
</cp:coreProperties>
</file>