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FA" w:rsidRDefault="000A01FA" w:rsidP="003D0F81">
      <w:pPr>
        <w:pStyle w:val="a5"/>
        <w:jc w:val="center"/>
        <w:rPr>
          <w:b/>
        </w:rPr>
      </w:pPr>
    </w:p>
    <w:p w:rsidR="009A7445" w:rsidRDefault="009A7445" w:rsidP="003D0F81">
      <w:pPr>
        <w:pStyle w:val="a5"/>
        <w:jc w:val="center"/>
        <w:rPr>
          <w:b/>
        </w:rPr>
      </w:pPr>
      <w:r w:rsidRPr="009A7445">
        <w:rPr>
          <w:b/>
          <w:noProof/>
        </w:rPr>
        <w:drawing>
          <wp:inline distT="0" distB="0" distL="0" distR="0" wp14:anchorId="3C0A1C71" wp14:editId="0BAB3CCE">
            <wp:extent cx="5940425" cy="81831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445" w:rsidRDefault="009A7445" w:rsidP="003D0F81">
      <w:pPr>
        <w:pStyle w:val="a5"/>
        <w:jc w:val="center"/>
        <w:rPr>
          <w:b/>
        </w:rPr>
      </w:pPr>
    </w:p>
    <w:p w:rsidR="009A7445" w:rsidRDefault="009A7445" w:rsidP="003D0F81">
      <w:pPr>
        <w:pStyle w:val="a5"/>
        <w:jc w:val="center"/>
        <w:rPr>
          <w:b/>
        </w:rPr>
      </w:pPr>
    </w:p>
    <w:p w:rsidR="009A7445" w:rsidRDefault="009A7445" w:rsidP="003D0F81">
      <w:pPr>
        <w:pStyle w:val="a5"/>
        <w:jc w:val="center"/>
        <w:rPr>
          <w:b/>
        </w:rPr>
      </w:pPr>
    </w:p>
    <w:p w:rsidR="009A7445" w:rsidRDefault="009A7445" w:rsidP="003D0F81">
      <w:pPr>
        <w:pStyle w:val="a5"/>
        <w:jc w:val="center"/>
        <w:rPr>
          <w:b/>
        </w:rPr>
      </w:pPr>
    </w:p>
    <w:p w:rsidR="009A7445" w:rsidRDefault="009A7445" w:rsidP="003D0F81">
      <w:pPr>
        <w:pStyle w:val="a5"/>
        <w:jc w:val="center"/>
        <w:rPr>
          <w:b/>
        </w:rPr>
      </w:pPr>
    </w:p>
    <w:p w:rsidR="000F3B4F" w:rsidRPr="00E91E09" w:rsidRDefault="000F3B4F" w:rsidP="003D0F81">
      <w:pPr>
        <w:pStyle w:val="a5"/>
        <w:jc w:val="center"/>
        <w:rPr>
          <w:b/>
        </w:rPr>
      </w:pPr>
      <w:r w:rsidRPr="00E91E09">
        <w:rPr>
          <w:b/>
        </w:rPr>
        <w:lastRenderedPageBreak/>
        <w:t>Пояснительная записка</w:t>
      </w:r>
    </w:p>
    <w:p w:rsidR="000F3B4F" w:rsidRPr="00E91E09" w:rsidRDefault="000F3B4F" w:rsidP="000F3B4F">
      <w:pPr>
        <w:pStyle w:val="a5"/>
        <w:jc w:val="center"/>
        <w:rPr>
          <w:b/>
        </w:rPr>
      </w:pPr>
    </w:p>
    <w:p w:rsidR="000F3B4F" w:rsidRPr="00E91E09" w:rsidRDefault="000F3B4F" w:rsidP="000F3B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Рабочая программа по внеурочной деятельности (</w:t>
      </w:r>
      <w:proofErr w:type="spellStart"/>
      <w:r w:rsidRPr="00E91E09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E91E09">
        <w:rPr>
          <w:rFonts w:ascii="Times New Roman" w:hAnsi="Times New Roman"/>
          <w:sz w:val="24"/>
          <w:szCs w:val="24"/>
        </w:rPr>
        <w:t xml:space="preserve"> направле</w:t>
      </w:r>
      <w:r w:rsidR="00592394">
        <w:rPr>
          <w:rFonts w:ascii="Times New Roman" w:hAnsi="Times New Roman"/>
          <w:sz w:val="24"/>
          <w:szCs w:val="24"/>
        </w:rPr>
        <w:t>ние) «</w:t>
      </w:r>
      <w:proofErr w:type="spellStart"/>
      <w:r w:rsidR="00592394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="00592394">
        <w:rPr>
          <w:rFonts w:ascii="Times New Roman" w:hAnsi="Times New Roman"/>
          <w:sz w:val="24"/>
          <w:szCs w:val="24"/>
        </w:rPr>
        <w:t>» для 3</w:t>
      </w:r>
      <w:r w:rsidRPr="00E91E09">
        <w:rPr>
          <w:rFonts w:ascii="Times New Roman" w:hAnsi="Times New Roman"/>
          <w:sz w:val="24"/>
          <w:szCs w:val="24"/>
        </w:rPr>
        <w:t xml:space="preserve"> класса разработана в соответствии с основной образовательной программой начального общего  образования</w:t>
      </w:r>
      <w:r w:rsidR="00C42E93">
        <w:rPr>
          <w:rFonts w:ascii="Times New Roman" w:hAnsi="Times New Roman"/>
          <w:sz w:val="24"/>
          <w:szCs w:val="24"/>
        </w:rPr>
        <w:t>.</w:t>
      </w:r>
      <w:r w:rsidRPr="00E91E09">
        <w:rPr>
          <w:rFonts w:ascii="Times New Roman" w:hAnsi="Times New Roman"/>
          <w:sz w:val="24"/>
          <w:szCs w:val="24"/>
        </w:rPr>
        <w:t xml:space="preserve"> </w:t>
      </w:r>
      <w:r w:rsidR="00C42E93">
        <w:rPr>
          <w:rFonts w:ascii="Times New Roman" w:hAnsi="Times New Roman"/>
          <w:sz w:val="24"/>
          <w:szCs w:val="24"/>
        </w:rPr>
        <w:t xml:space="preserve"> </w:t>
      </w:r>
    </w:p>
    <w:p w:rsidR="000F3B4F" w:rsidRPr="00E91E09" w:rsidRDefault="000F3B4F" w:rsidP="000F3B4F">
      <w:pPr>
        <w:pStyle w:val="a5"/>
        <w:ind w:firstLine="708"/>
        <w:jc w:val="both"/>
      </w:pPr>
    </w:p>
    <w:p w:rsidR="000F3B4F" w:rsidRPr="00E91E09" w:rsidRDefault="000F3B4F" w:rsidP="000F3B4F">
      <w:pPr>
        <w:pStyle w:val="a5"/>
        <w:ind w:firstLine="708"/>
        <w:jc w:val="both"/>
        <w:rPr>
          <w:b/>
        </w:rPr>
      </w:pPr>
      <w:r w:rsidRPr="00E91E09">
        <w:t xml:space="preserve">Тип программы - </w:t>
      </w:r>
      <w:r w:rsidRPr="00E91E09">
        <w:rPr>
          <w:i/>
        </w:rPr>
        <w:t>образовательная программа по конкретному виду внеурочной деятельности.</w:t>
      </w:r>
    </w:p>
    <w:p w:rsidR="000F3B4F" w:rsidRPr="00E91E09" w:rsidRDefault="000F3B4F" w:rsidP="000F3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Курс «</w:t>
      </w:r>
      <w:proofErr w:type="spellStart"/>
      <w:r w:rsidRPr="00E91E09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Pr="00E91E09">
        <w:rPr>
          <w:rFonts w:ascii="Times New Roman" w:hAnsi="Times New Roman"/>
          <w:sz w:val="24"/>
          <w:szCs w:val="24"/>
        </w:rPr>
        <w:t xml:space="preserve">» – позволяет существенно повысить мотивацию учащихся, организовать их творческую и исследовательскую работу, позволяет школьникам в форме познавательной игры узнать многие важные идеи и развивать необходимые в дальнейшей жизни навыки. Целью использования ЛЕГО-конструирования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 </w:t>
      </w:r>
    </w:p>
    <w:p w:rsidR="000F3B4F" w:rsidRPr="00E91E09" w:rsidRDefault="000F3B4F" w:rsidP="000F3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i/>
          <w:sz w:val="24"/>
          <w:szCs w:val="24"/>
        </w:rPr>
        <w:t>Приоритетной целью образования</w:t>
      </w:r>
      <w:r w:rsidRPr="00E91E09">
        <w:rPr>
          <w:rFonts w:ascii="Times New Roman" w:hAnsi="Times New Roman"/>
          <w:sz w:val="24"/>
          <w:szCs w:val="24"/>
        </w:rPr>
        <w:t xml:space="preserve"> 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0F3B4F" w:rsidRPr="00E91E09" w:rsidRDefault="000F3B4F" w:rsidP="000F3B4F">
      <w:pPr>
        <w:pStyle w:val="Style3"/>
        <w:widowControl/>
        <w:spacing w:line="240" w:lineRule="auto"/>
        <w:ind w:firstLine="720"/>
        <w:rPr>
          <w:rStyle w:val="FontStyle26"/>
          <w:sz w:val="24"/>
          <w:szCs w:val="24"/>
        </w:rPr>
      </w:pPr>
      <w:r w:rsidRPr="00E91E09">
        <w:rPr>
          <w:b/>
        </w:rPr>
        <w:tab/>
      </w:r>
      <w:r w:rsidRPr="00E91E09">
        <w:rPr>
          <w:rStyle w:val="FontStyle26"/>
          <w:i/>
          <w:sz w:val="24"/>
          <w:szCs w:val="24"/>
        </w:rPr>
        <w:t>Цель программы</w:t>
      </w:r>
      <w:r w:rsidRPr="00E91E09">
        <w:rPr>
          <w:rStyle w:val="FontStyle26"/>
          <w:sz w:val="24"/>
          <w:szCs w:val="24"/>
        </w:rPr>
        <w:t xml:space="preserve">:  - развитие начального  научно-технического мышления,   творчества   обучающихся   посредством   образовательных конструкторов Лего. </w:t>
      </w:r>
    </w:p>
    <w:p w:rsidR="000F3B4F" w:rsidRPr="00E91E09" w:rsidRDefault="000F3B4F" w:rsidP="000F3B4F">
      <w:pPr>
        <w:pStyle w:val="Style3"/>
        <w:widowControl/>
        <w:spacing w:line="240" w:lineRule="auto"/>
        <w:ind w:firstLine="720"/>
        <w:rPr>
          <w:rStyle w:val="FontStyle26"/>
          <w:sz w:val="24"/>
          <w:szCs w:val="24"/>
        </w:rPr>
      </w:pPr>
      <w:r w:rsidRPr="00E91E09">
        <w:rPr>
          <w:rStyle w:val="FontStyle26"/>
          <w:i/>
          <w:sz w:val="24"/>
          <w:szCs w:val="24"/>
        </w:rPr>
        <w:t>Задачи программы</w:t>
      </w:r>
      <w:r w:rsidRPr="00E91E09">
        <w:rPr>
          <w:rStyle w:val="FontStyle26"/>
          <w:sz w:val="24"/>
          <w:szCs w:val="24"/>
        </w:rPr>
        <w:t>: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образное мышление ребёнка, непроизвольную память;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умение анализировать объекты;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мелкую моторику рук;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творческие способности и логическое мышление обучающихся;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закладывать основы бережного отношения к оборудованию;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 xml:space="preserve">- закладывать основы коммуникативных отношений внутри </w:t>
      </w:r>
      <w:proofErr w:type="spellStart"/>
      <w:r w:rsidRPr="00E91E09">
        <w:rPr>
          <w:rStyle w:val="FontStyle26"/>
          <w:sz w:val="24"/>
          <w:szCs w:val="24"/>
        </w:rPr>
        <w:t>микрогрупп</w:t>
      </w:r>
      <w:proofErr w:type="spellEnd"/>
      <w:r w:rsidRPr="00E91E09">
        <w:rPr>
          <w:rStyle w:val="FontStyle26"/>
          <w:sz w:val="24"/>
          <w:szCs w:val="24"/>
        </w:rPr>
        <w:t xml:space="preserve"> и коллектива в целом;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формировать  умение самостоятельно решать поставленную задачу и искать собственное решение;</w:t>
      </w:r>
    </w:p>
    <w:p w:rsidR="000F3B4F" w:rsidRPr="00E91E09" w:rsidRDefault="000F3B4F" w:rsidP="000F3B4F">
      <w:pPr>
        <w:pStyle w:val="Style4"/>
        <w:widowControl/>
        <w:spacing w:line="240" w:lineRule="auto"/>
        <w:ind w:firstLine="0"/>
      </w:pPr>
      <w:r w:rsidRPr="00E91E09">
        <w:rPr>
          <w:rStyle w:val="FontStyle26"/>
          <w:sz w:val="24"/>
          <w:szCs w:val="24"/>
        </w:rPr>
        <w:t xml:space="preserve">- подготовка к участию в конкурсах и соревнованиях по </w:t>
      </w:r>
      <w:proofErr w:type="spellStart"/>
      <w:r w:rsidRPr="00E91E09">
        <w:rPr>
          <w:rStyle w:val="FontStyle26"/>
          <w:sz w:val="24"/>
          <w:szCs w:val="24"/>
        </w:rPr>
        <w:t>лего</w:t>
      </w:r>
      <w:proofErr w:type="spellEnd"/>
      <w:r w:rsidRPr="00E91E09">
        <w:rPr>
          <w:rStyle w:val="FontStyle26"/>
          <w:sz w:val="24"/>
          <w:szCs w:val="24"/>
        </w:rPr>
        <w:t>-конструированию.</w:t>
      </w:r>
    </w:p>
    <w:p w:rsidR="000F3B4F" w:rsidRPr="00E91E09" w:rsidRDefault="000F3B4F" w:rsidP="000F3B4F">
      <w:pPr>
        <w:pStyle w:val="a4"/>
        <w:spacing w:before="0" w:beforeAutospacing="0" w:after="0" w:afterAutospacing="0"/>
        <w:ind w:firstLine="708"/>
        <w:contextualSpacing/>
        <w:jc w:val="both"/>
      </w:pPr>
      <w:r w:rsidRPr="00E91E09">
        <w:rPr>
          <w:rStyle w:val="FontStyle26"/>
          <w:sz w:val="24"/>
          <w:szCs w:val="24"/>
        </w:rPr>
        <w:t xml:space="preserve">Одной из задач реализации ФГОС НОО  является формирование базовых компетентностей современного человека: информационной, коммуникативной, самоорганизации, самообразования. </w:t>
      </w:r>
      <w:r w:rsidRPr="00E91E09">
        <w:t>Главным отличием является ориентация образования на результат на основе системно-деятельностного подхода. Деятельность – это первое условие развития у школьника познавательных процессов. То есть, чтобы ребенок развивался, необходимо его вовлечь в деятельность. Образовательная задача заключается в создании условий, которые бы спровоцировали детское действие. Такие условия легко реализовать в образовательной среде ЛЕГО.</w:t>
      </w:r>
    </w:p>
    <w:p w:rsidR="000F3B4F" w:rsidRPr="00E91E09" w:rsidRDefault="000F3B4F" w:rsidP="000F3B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i/>
          <w:sz w:val="24"/>
          <w:szCs w:val="24"/>
        </w:rPr>
        <w:t>Актуальность</w:t>
      </w:r>
      <w:r w:rsidRPr="00E91E09">
        <w:rPr>
          <w:rFonts w:ascii="Times New Roman" w:hAnsi="Times New Roman"/>
          <w:sz w:val="24"/>
          <w:szCs w:val="24"/>
        </w:rPr>
        <w:t xml:space="preserve"> программы заключается в том, что работа с образовательными конструкторами LEGO 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 </w:t>
      </w:r>
    </w:p>
    <w:p w:rsidR="000F3B4F" w:rsidRPr="00E91E09" w:rsidRDefault="000F3B4F" w:rsidP="000F3B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i/>
          <w:sz w:val="24"/>
          <w:szCs w:val="24"/>
        </w:rPr>
        <w:t>Особенностью</w:t>
      </w:r>
      <w:r w:rsidRPr="00E91E09">
        <w:rPr>
          <w:rFonts w:ascii="Times New Roman" w:hAnsi="Times New Roman"/>
          <w:sz w:val="24"/>
          <w:szCs w:val="24"/>
        </w:rPr>
        <w:t xml:space="preserve"> данной программы является развитие коммуникативных умений 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</w:t>
      </w:r>
      <w:r w:rsidRPr="00E91E09">
        <w:rPr>
          <w:rFonts w:ascii="Times New Roman" w:hAnsi="Times New Roman"/>
          <w:sz w:val="24"/>
          <w:szCs w:val="24"/>
        </w:rPr>
        <w:lastRenderedPageBreak/>
        <w:t>конструктора позволяют детям в конце занятия увидеть сделанную своими руками модель, которая выполняет поставленную ими же самими задачу.</w:t>
      </w:r>
    </w:p>
    <w:p w:rsidR="000F3B4F" w:rsidRPr="00E91E09" w:rsidRDefault="000F3B4F" w:rsidP="000F3B4F">
      <w:pPr>
        <w:pStyle w:val="a5"/>
        <w:ind w:firstLine="708"/>
        <w:jc w:val="both"/>
      </w:pPr>
      <w:r w:rsidRPr="00E91E09">
        <w:t xml:space="preserve">Программа обеспечивает реализацию следующих </w:t>
      </w:r>
      <w:r w:rsidRPr="00E91E09">
        <w:rPr>
          <w:b/>
        </w:rPr>
        <w:t>принципов:</w:t>
      </w:r>
    </w:p>
    <w:p w:rsidR="000F3B4F" w:rsidRPr="00E91E09" w:rsidRDefault="000F3B4F" w:rsidP="000F3B4F">
      <w:pPr>
        <w:pStyle w:val="a5"/>
        <w:numPr>
          <w:ilvl w:val="0"/>
          <w:numId w:val="1"/>
        </w:numPr>
        <w:jc w:val="both"/>
      </w:pPr>
      <w:r w:rsidRPr="00E91E09">
        <w:t>непрерывность дополнительного образования как механизма полноты и целостности образования в целом;</w:t>
      </w:r>
    </w:p>
    <w:p w:rsidR="000F3B4F" w:rsidRPr="00E91E09" w:rsidRDefault="000F3B4F" w:rsidP="000F3B4F">
      <w:pPr>
        <w:pStyle w:val="a5"/>
        <w:numPr>
          <w:ilvl w:val="0"/>
          <w:numId w:val="1"/>
        </w:numPr>
        <w:jc w:val="both"/>
      </w:pPr>
      <w:r w:rsidRPr="00E91E09"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0F3B4F" w:rsidRPr="00E91E09" w:rsidRDefault="000F3B4F" w:rsidP="000F3B4F">
      <w:pPr>
        <w:pStyle w:val="a5"/>
        <w:numPr>
          <w:ilvl w:val="0"/>
          <w:numId w:val="1"/>
        </w:numPr>
        <w:jc w:val="both"/>
      </w:pPr>
      <w:r w:rsidRPr="00E91E09">
        <w:t>системность организации учебно-воспитательного процесса;</w:t>
      </w:r>
    </w:p>
    <w:p w:rsidR="000F3B4F" w:rsidRPr="00E91E09" w:rsidRDefault="000F3B4F" w:rsidP="000F3B4F">
      <w:pPr>
        <w:pStyle w:val="a5"/>
        <w:numPr>
          <w:ilvl w:val="0"/>
          <w:numId w:val="1"/>
        </w:numPr>
        <w:jc w:val="both"/>
      </w:pPr>
      <w:r w:rsidRPr="00E91E09">
        <w:t>раскрытие способностей и поддержка одаренности детей.</w:t>
      </w:r>
    </w:p>
    <w:p w:rsidR="000F3B4F" w:rsidRPr="00E91E09" w:rsidRDefault="000F3B4F" w:rsidP="000F3B4F">
      <w:pPr>
        <w:pStyle w:val="Style6"/>
        <w:widowControl/>
        <w:spacing w:line="240" w:lineRule="auto"/>
        <w:ind w:firstLine="708"/>
        <w:jc w:val="both"/>
        <w:rPr>
          <w:rStyle w:val="FontStyle66"/>
          <w:sz w:val="24"/>
          <w:szCs w:val="24"/>
        </w:rPr>
      </w:pPr>
      <w:r w:rsidRPr="00C42E93">
        <w:rPr>
          <w:rStyle w:val="FontStyle67"/>
          <w:b w:val="0"/>
          <w:i/>
          <w:sz w:val="24"/>
          <w:szCs w:val="24"/>
        </w:rPr>
        <w:t>Новизна</w:t>
      </w:r>
      <w:r w:rsidRPr="00C42E93">
        <w:rPr>
          <w:rStyle w:val="FontStyle67"/>
          <w:b w:val="0"/>
          <w:sz w:val="24"/>
          <w:szCs w:val="24"/>
        </w:rPr>
        <w:t xml:space="preserve"> данной рабочей программы определена федеральным государственным стандартом</w:t>
      </w:r>
      <w:r w:rsidRPr="00E91E09">
        <w:rPr>
          <w:rStyle w:val="FontStyle67"/>
          <w:sz w:val="24"/>
          <w:szCs w:val="24"/>
        </w:rPr>
        <w:t xml:space="preserve"> </w:t>
      </w:r>
      <w:r w:rsidRPr="00E91E09">
        <w:rPr>
          <w:rStyle w:val="FontStyle66"/>
          <w:sz w:val="24"/>
          <w:szCs w:val="24"/>
        </w:rPr>
        <w:t>начального общего образования. Отличительными особенностями являются:</w:t>
      </w:r>
    </w:p>
    <w:p w:rsidR="000F3B4F" w:rsidRPr="00E91E09" w:rsidRDefault="000F3B4F" w:rsidP="000F3B4F">
      <w:pPr>
        <w:pStyle w:val="Style7"/>
        <w:widowControl/>
        <w:spacing w:line="240" w:lineRule="auto"/>
        <w:rPr>
          <w:rStyle w:val="FontStyle66"/>
          <w:bCs/>
          <w:sz w:val="24"/>
          <w:szCs w:val="24"/>
        </w:rPr>
      </w:pPr>
      <w:r w:rsidRPr="00E91E09">
        <w:rPr>
          <w:rStyle w:val="FontStyle66"/>
          <w:sz w:val="24"/>
          <w:szCs w:val="24"/>
        </w:rPr>
        <w:t xml:space="preserve">1. Определение видов организации деятельности учащихся, направленных на достижение    </w:t>
      </w:r>
      <w:r w:rsidRPr="00C42E93">
        <w:rPr>
          <w:rStyle w:val="FontStyle67"/>
          <w:b w:val="0"/>
          <w:sz w:val="24"/>
          <w:szCs w:val="24"/>
        </w:rPr>
        <w:t>личностных, метапредметных и предметных результатов</w:t>
      </w:r>
      <w:r w:rsidRPr="00E91E09">
        <w:rPr>
          <w:rStyle w:val="FontStyle67"/>
          <w:sz w:val="24"/>
          <w:szCs w:val="24"/>
        </w:rPr>
        <w:t xml:space="preserve"> </w:t>
      </w:r>
      <w:r w:rsidRPr="00E91E09">
        <w:rPr>
          <w:rStyle w:val="FontStyle66"/>
          <w:sz w:val="24"/>
          <w:szCs w:val="24"/>
        </w:rPr>
        <w:t>освоения учебного курса.</w:t>
      </w:r>
    </w:p>
    <w:p w:rsidR="000F3B4F" w:rsidRPr="00C42E93" w:rsidRDefault="000F3B4F" w:rsidP="000F3B4F">
      <w:pPr>
        <w:pStyle w:val="Style9"/>
        <w:widowControl/>
        <w:spacing w:line="240" w:lineRule="auto"/>
        <w:rPr>
          <w:rStyle w:val="FontStyle67"/>
          <w:b w:val="0"/>
          <w:sz w:val="24"/>
          <w:szCs w:val="24"/>
        </w:rPr>
      </w:pPr>
      <w:r w:rsidRPr="00E91E09">
        <w:rPr>
          <w:rStyle w:val="FontStyle66"/>
          <w:sz w:val="24"/>
          <w:szCs w:val="24"/>
        </w:rPr>
        <w:t xml:space="preserve">2. В основу реализации программы положены </w:t>
      </w:r>
      <w:r w:rsidRPr="00C42E93">
        <w:rPr>
          <w:rStyle w:val="FontStyle67"/>
          <w:b w:val="0"/>
          <w:sz w:val="24"/>
          <w:szCs w:val="24"/>
        </w:rPr>
        <w:t>ценностные ориентиры и воспитательные результаты.</w:t>
      </w:r>
    </w:p>
    <w:p w:rsidR="000F3B4F" w:rsidRPr="00E91E09" w:rsidRDefault="000F3B4F" w:rsidP="000F3B4F">
      <w:pPr>
        <w:pStyle w:val="Style7"/>
        <w:widowControl/>
        <w:spacing w:line="240" w:lineRule="auto"/>
        <w:rPr>
          <w:rStyle w:val="FontStyle66"/>
          <w:sz w:val="24"/>
          <w:szCs w:val="24"/>
        </w:rPr>
      </w:pPr>
      <w:r w:rsidRPr="00E91E09">
        <w:rPr>
          <w:rStyle w:val="FontStyle66"/>
          <w:sz w:val="24"/>
          <w:szCs w:val="24"/>
        </w:rPr>
        <w:t xml:space="preserve">3. Ценностные ориентиры организации деятельности предполагают </w:t>
      </w:r>
      <w:r w:rsidRPr="00C42E93">
        <w:rPr>
          <w:rStyle w:val="FontStyle67"/>
          <w:b w:val="0"/>
          <w:sz w:val="24"/>
          <w:szCs w:val="24"/>
        </w:rPr>
        <w:t>уровневую оценк</w:t>
      </w:r>
      <w:r w:rsidRPr="00C42E93">
        <w:rPr>
          <w:rStyle w:val="FontStyle66"/>
          <w:b/>
          <w:sz w:val="24"/>
          <w:szCs w:val="24"/>
        </w:rPr>
        <w:t>у</w:t>
      </w:r>
      <w:r w:rsidRPr="00E91E09">
        <w:rPr>
          <w:rStyle w:val="FontStyle66"/>
          <w:sz w:val="24"/>
          <w:szCs w:val="24"/>
        </w:rPr>
        <w:t xml:space="preserve"> в достижении планируемых результатов.</w:t>
      </w:r>
    </w:p>
    <w:p w:rsidR="000F3B4F" w:rsidRPr="00E91E09" w:rsidRDefault="000F3B4F" w:rsidP="00C42E93">
      <w:pPr>
        <w:pStyle w:val="a5"/>
        <w:ind w:firstLine="708"/>
        <w:jc w:val="both"/>
        <w:rPr>
          <w:rStyle w:val="FontStyle67"/>
          <w:sz w:val="24"/>
          <w:szCs w:val="24"/>
        </w:rPr>
      </w:pPr>
      <w:r w:rsidRPr="00E91E09">
        <w:t>На изучение курса «ЛЕГО</w:t>
      </w:r>
      <w:r w:rsidR="00560D7E">
        <w:t xml:space="preserve"> </w:t>
      </w:r>
      <w:r w:rsidRPr="00E91E09">
        <w:t>конструирование» в</w:t>
      </w:r>
      <w:r w:rsidR="00592394">
        <w:t xml:space="preserve"> </w:t>
      </w:r>
      <w:proofErr w:type="gramStart"/>
      <w:r w:rsidR="00592394">
        <w:t xml:space="preserve">3 </w:t>
      </w:r>
      <w:r w:rsidR="00C42E93">
        <w:t xml:space="preserve"> классе</w:t>
      </w:r>
      <w:proofErr w:type="gramEnd"/>
      <w:r w:rsidR="00C42E93">
        <w:t xml:space="preserve"> отводится 34</w:t>
      </w:r>
      <w:r w:rsidRPr="00E91E09">
        <w:t xml:space="preserve"> часа, по 1 занятию в неделю продолжительностью </w:t>
      </w:r>
      <w:r w:rsidR="00C42E93">
        <w:t>40 минут.</w:t>
      </w:r>
      <w:r w:rsidRPr="00E91E09">
        <w:t xml:space="preserve"> </w:t>
      </w:r>
      <w:r w:rsidR="00C42E93">
        <w:t xml:space="preserve"> </w:t>
      </w:r>
    </w:p>
    <w:p w:rsidR="00C42E93" w:rsidRDefault="000F3B4F" w:rsidP="000F3B4F">
      <w:pPr>
        <w:pStyle w:val="Style9"/>
        <w:widowControl/>
        <w:spacing w:line="240" w:lineRule="auto"/>
        <w:rPr>
          <w:rStyle w:val="FontStyle67"/>
          <w:sz w:val="24"/>
          <w:szCs w:val="24"/>
        </w:rPr>
      </w:pPr>
      <w:r w:rsidRPr="00E91E09">
        <w:rPr>
          <w:rStyle w:val="FontStyle67"/>
          <w:sz w:val="24"/>
          <w:szCs w:val="24"/>
        </w:rPr>
        <w:t xml:space="preserve">                                        </w:t>
      </w:r>
    </w:p>
    <w:p w:rsidR="000F3B4F" w:rsidRPr="00E91E09" w:rsidRDefault="000F3B4F" w:rsidP="00C42E93">
      <w:pPr>
        <w:pStyle w:val="Style9"/>
        <w:widowControl/>
        <w:spacing w:line="240" w:lineRule="auto"/>
        <w:jc w:val="center"/>
        <w:rPr>
          <w:rStyle w:val="FontStyle67"/>
          <w:sz w:val="24"/>
          <w:szCs w:val="24"/>
        </w:rPr>
      </w:pPr>
      <w:r w:rsidRPr="00E91E09">
        <w:rPr>
          <w:rStyle w:val="FontStyle67"/>
          <w:sz w:val="24"/>
          <w:szCs w:val="24"/>
        </w:rPr>
        <w:t>Содержание курса</w:t>
      </w:r>
    </w:p>
    <w:p w:rsidR="00C01C88" w:rsidRPr="00560D7E" w:rsidRDefault="000F3B4F" w:rsidP="00560D7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:rsidR="00C01C88" w:rsidRPr="00E91E09" w:rsidRDefault="00C42E93" w:rsidP="00C01C88">
      <w:pPr>
        <w:tabs>
          <w:tab w:val="left" w:pos="24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F3B4F" w:rsidRPr="00E91E09" w:rsidRDefault="000F3B4F" w:rsidP="00C42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0F3B4F" w:rsidRPr="00E91E09" w:rsidRDefault="000F3B4F" w:rsidP="000F3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ab/>
        <w:t>В результате изучения данного курса у обучающихся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0F3B4F" w:rsidRPr="00E91E09" w:rsidRDefault="000F3B4F" w:rsidP="000F3B4F">
      <w:pPr>
        <w:autoSpaceDE w:val="0"/>
        <w:autoSpaceDN w:val="0"/>
        <w:adjustRightInd w:val="0"/>
        <w:spacing w:after="0" w:line="240" w:lineRule="auto"/>
        <w:jc w:val="center"/>
        <w:rPr>
          <w:rStyle w:val="FontStyle66"/>
          <w:sz w:val="24"/>
          <w:szCs w:val="24"/>
        </w:rPr>
      </w:pPr>
      <w:r w:rsidRPr="00E91E09">
        <w:rPr>
          <w:rStyle w:val="FontStyle67"/>
          <w:sz w:val="24"/>
          <w:szCs w:val="24"/>
        </w:rPr>
        <w:t>Личностные результаты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проявление дисциплинированности, трудолюбие и упорство в достижении поставленных целей;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оказание бескорыстной помощи своим сверстникам, нахождение с ними общего языка и общих интересов;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развитие мотивов учебной деятельности и личностный смысл учения, принятие и освоение социальной роли обуча</w:t>
      </w:r>
      <w:r w:rsidRPr="00E91E09">
        <w:softHyphen/>
        <w:t>ющего;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</w:p>
    <w:p w:rsidR="000F3B4F" w:rsidRDefault="000F3B4F" w:rsidP="000F3B4F">
      <w:pPr>
        <w:spacing w:after="0" w:line="240" w:lineRule="auto"/>
        <w:jc w:val="center"/>
        <w:rPr>
          <w:rStyle w:val="FontStyle67"/>
          <w:sz w:val="24"/>
          <w:szCs w:val="24"/>
        </w:rPr>
      </w:pPr>
      <w:r w:rsidRPr="00E91E09">
        <w:rPr>
          <w:rStyle w:val="FontStyle67"/>
          <w:sz w:val="24"/>
          <w:szCs w:val="24"/>
        </w:rPr>
        <w:t>Метапредметные результаты</w:t>
      </w:r>
    </w:p>
    <w:p w:rsidR="00C42E93" w:rsidRPr="00E91E09" w:rsidRDefault="00C42E93" w:rsidP="000F3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развитие социальных навыков школьников в процессе групповых взаимодействий;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повышение степени самостоятельности, инициативности учащихся и их познавательной </w:t>
      </w:r>
      <w:proofErr w:type="spellStart"/>
      <w:r w:rsidRPr="00E91E09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E91E09">
        <w:rPr>
          <w:rFonts w:ascii="Times New Roman" w:hAnsi="Times New Roman"/>
          <w:sz w:val="24"/>
          <w:szCs w:val="24"/>
        </w:rPr>
        <w:t>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приобретение детьми опыта </w:t>
      </w:r>
      <w:proofErr w:type="spellStart"/>
      <w:r w:rsidRPr="00E91E09">
        <w:rPr>
          <w:rFonts w:ascii="Times New Roman" w:hAnsi="Times New Roman"/>
          <w:sz w:val="24"/>
          <w:szCs w:val="24"/>
        </w:rPr>
        <w:t>исследовательско</w:t>
      </w:r>
      <w:proofErr w:type="spellEnd"/>
      <w:r w:rsidRPr="00E91E09">
        <w:rPr>
          <w:rFonts w:ascii="Times New Roman" w:hAnsi="Times New Roman"/>
          <w:sz w:val="24"/>
          <w:szCs w:val="24"/>
        </w:rPr>
        <w:t>-творческой деятельности;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умение предъявлять результат своей работы; возможность использовать полученные знания в жизни;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lastRenderedPageBreak/>
        <w:t>умение самостоятельно конструировать свои знания; ориентироваться в информационном пространстве;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формирование социально адекватных способов поведения;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формирование умения работать с информацией.</w:t>
      </w:r>
    </w:p>
    <w:p w:rsidR="000F3B4F" w:rsidRPr="00E91E09" w:rsidRDefault="000F3B4F" w:rsidP="000F3B4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0F3B4F" w:rsidRPr="00560D7E" w:rsidRDefault="000F3B4F" w:rsidP="00560D7E">
      <w:pPr>
        <w:pStyle w:val="a5"/>
        <w:jc w:val="center"/>
        <w:rPr>
          <w:b/>
        </w:rPr>
      </w:pPr>
      <w:r w:rsidRPr="00E91E09">
        <w:rPr>
          <w:b/>
        </w:rPr>
        <w:t>Предметные результаты</w:t>
      </w:r>
    </w:p>
    <w:p w:rsidR="000F3B4F" w:rsidRPr="00C42E93" w:rsidRDefault="00592394" w:rsidP="000F3B4F">
      <w:pPr>
        <w:pStyle w:val="a5"/>
        <w:rPr>
          <w:b/>
        </w:rPr>
      </w:pPr>
      <w:r>
        <w:t>К концу 3</w:t>
      </w:r>
      <w:r w:rsidR="000F3B4F" w:rsidRPr="00E91E09">
        <w:t>-ого года занятий по программе «</w:t>
      </w:r>
      <w:proofErr w:type="spellStart"/>
      <w:r w:rsidR="000F3B4F" w:rsidRPr="00E91E09">
        <w:t>Лего</w:t>
      </w:r>
      <w:proofErr w:type="spellEnd"/>
      <w:r w:rsidR="00560D7E">
        <w:t xml:space="preserve"> </w:t>
      </w:r>
      <w:bookmarkStart w:id="0" w:name="_GoBack"/>
      <w:bookmarkEnd w:id="0"/>
      <w:r w:rsidR="000F3B4F" w:rsidRPr="00E91E09">
        <w:t>конструирование» дети будут знать:</w:t>
      </w:r>
    </w:p>
    <w:p w:rsidR="000F3B4F" w:rsidRPr="00E91E09" w:rsidRDefault="000F3B4F" w:rsidP="000F3B4F">
      <w:pPr>
        <w:pStyle w:val="a5"/>
      </w:pPr>
      <w:r w:rsidRPr="00E91E09">
        <w:t xml:space="preserve">- ступенчатые способы соединения деталей и их виды; </w:t>
      </w:r>
    </w:p>
    <w:p w:rsidR="000F3B4F" w:rsidRPr="00E91E09" w:rsidRDefault="000F3B4F" w:rsidP="000F3B4F">
      <w:pPr>
        <w:pStyle w:val="a5"/>
      </w:pPr>
      <w:r w:rsidRPr="00E91E09">
        <w:t>- правила по технике безопасности труда;</w:t>
      </w:r>
    </w:p>
    <w:p w:rsidR="000F3B4F" w:rsidRPr="00E91E09" w:rsidRDefault="000F3B4F" w:rsidP="000F3B4F">
      <w:pPr>
        <w:pStyle w:val="a5"/>
      </w:pPr>
      <w:r w:rsidRPr="00E91E09">
        <w:t>- правила поведения на занятиях;</w:t>
      </w:r>
    </w:p>
    <w:p w:rsidR="000F3B4F" w:rsidRPr="00E91E09" w:rsidRDefault="000F3B4F" w:rsidP="000F3B4F">
      <w:pPr>
        <w:pStyle w:val="a5"/>
      </w:pPr>
    </w:p>
    <w:p w:rsidR="000F3B4F" w:rsidRPr="00E91E09" w:rsidRDefault="000F3B4F" w:rsidP="000F3B4F">
      <w:pPr>
        <w:pStyle w:val="a5"/>
      </w:pPr>
      <w:r w:rsidRPr="00E91E09">
        <w:t>будут уметь:</w:t>
      </w:r>
    </w:p>
    <w:p w:rsidR="000F3B4F" w:rsidRPr="00E91E09" w:rsidRDefault="000F3B4F" w:rsidP="000F3B4F">
      <w:pPr>
        <w:pStyle w:val="a5"/>
      </w:pPr>
      <w:r w:rsidRPr="00E91E09">
        <w:t>- выбирать нужные детали для конструирования;</w:t>
      </w:r>
    </w:p>
    <w:p w:rsidR="000F3B4F" w:rsidRPr="00E91E09" w:rsidRDefault="000F3B4F" w:rsidP="000F3B4F">
      <w:pPr>
        <w:pStyle w:val="a5"/>
      </w:pPr>
      <w:r w:rsidRPr="00E91E09">
        <w:t>- соединять детали различными способами;</w:t>
      </w:r>
    </w:p>
    <w:p w:rsidR="000F3B4F" w:rsidRPr="00E91E09" w:rsidRDefault="000F3B4F" w:rsidP="000F3B4F">
      <w:pPr>
        <w:pStyle w:val="a5"/>
      </w:pPr>
      <w:r w:rsidRPr="00E91E09">
        <w:t>- планировать свои действия;</w:t>
      </w:r>
    </w:p>
    <w:p w:rsidR="000F3B4F" w:rsidRPr="00E91E09" w:rsidRDefault="000F3B4F" w:rsidP="000F3B4F">
      <w:pPr>
        <w:pStyle w:val="a5"/>
      </w:pPr>
      <w:r w:rsidRPr="00E91E09">
        <w:t>- объединять детали в различную композицию;</w:t>
      </w:r>
    </w:p>
    <w:p w:rsidR="000F3B4F" w:rsidRPr="00E91E09" w:rsidRDefault="000F3B4F" w:rsidP="000F3B4F">
      <w:pPr>
        <w:pStyle w:val="a5"/>
      </w:pPr>
      <w:r w:rsidRPr="00E91E09">
        <w:t xml:space="preserve">- самостоятельно конструировать модели по заданной теме; </w:t>
      </w:r>
    </w:p>
    <w:p w:rsidR="000F3B4F" w:rsidRPr="00E91E09" w:rsidRDefault="000F3B4F" w:rsidP="000F3B4F">
      <w:pPr>
        <w:pStyle w:val="a5"/>
      </w:pPr>
      <w:r w:rsidRPr="00E91E09">
        <w:t>- работать в коллективе;</w:t>
      </w:r>
    </w:p>
    <w:p w:rsidR="000F3B4F" w:rsidRPr="00E91E09" w:rsidRDefault="000F3B4F" w:rsidP="000F3B4F">
      <w:pPr>
        <w:pStyle w:val="a5"/>
      </w:pPr>
      <w:r w:rsidRPr="00E91E09">
        <w:t>- находить сильные и слабые стороны конструкций;</w:t>
      </w:r>
    </w:p>
    <w:p w:rsidR="000F3B4F" w:rsidRPr="00E91E09" w:rsidRDefault="000F3B4F" w:rsidP="000F3B4F">
      <w:pPr>
        <w:pStyle w:val="a5"/>
      </w:pPr>
      <w:r w:rsidRPr="00E91E09">
        <w:t>- грамотно выражать свои мысли.</w:t>
      </w:r>
    </w:p>
    <w:p w:rsidR="00E91E09" w:rsidRPr="00E91E09" w:rsidRDefault="008F097A" w:rsidP="00E91E09">
      <w:pPr>
        <w:pStyle w:val="a5"/>
      </w:pPr>
      <w:r>
        <w:rPr>
          <w:rStyle w:val="FontStyle67"/>
          <w:sz w:val="24"/>
          <w:szCs w:val="24"/>
          <w:u w:val="single"/>
        </w:rPr>
        <w:t xml:space="preserve"> </w:t>
      </w:r>
    </w:p>
    <w:p w:rsidR="00E91E09" w:rsidRPr="00E91E09" w:rsidRDefault="00E91E09" w:rsidP="000F3B4F">
      <w:pPr>
        <w:pStyle w:val="a5"/>
        <w:rPr>
          <w:bCs/>
        </w:rPr>
      </w:pPr>
    </w:p>
    <w:p w:rsidR="000F3B4F" w:rsidRPr="00E91E09" w:rsidRDefault="008F097A" w:rsidP="000F3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91E09" w:rsidRPr="00E91E09" w:rsidRDefault="00E91E09" w:rsidP="008F097A">
      <w:pPr>
        <w:pStyle w:val="a6"/>
        <w:spacing w:after="0" w:line="240" w:lineRule="auto"/>
        <w:jc w:val="center"/>
        <w:rPr>
          <w:bCs/>
        </w:rPr>
      </w:pPr>
    </w:p>
    <w:p w:rsidR="00E91E09" w:rsidRPr="00E91E09" w:rsidRDefault="00E91E09" w:rsidP="00E91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E09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внеурочной деятельности</w:t>
      </w:r>
    </w:p>
    <w:p w:rsidR="00E91E09" w:rsidRPr="00E91E09" w:rsidRDefault="00E91E09" w:rsidP="00E91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 xml:space="preserve">  «</w:t>
      </w:r>
      <w:proofErr w:type="spellStart"/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>Легоконструирование</w:t>
      </w:r>
      <w:proofErr w:type="spellEnd"/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E91E09" w:rsidRPr="00E91E09" w:rsidRDefault="00C42E93" w:rsidP="00E91E09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91E09" w:rsidRPr="00E91E09" w:rsidRDefault="00E91E09" w:rsidP="00E91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521"/>
        <w:gridCol w:w="850"/>
        <w:gridCol w:w="709"/>
        <w:gridCol w:w="992"/>
      </w:tblGrid>
      <w:tr w:rsidR="00E91E09" w:rsidRPr="00E91E09" w:rsidTr="0031725F">
        <w:trPr>
          <w:cantSplit/>
          <w:trHeight w:val="136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  темы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E91E09" w:rsidRPr="00E91E09" w:rsidRDefault="00E91E09" w:rsidP="003172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E91E09" w:rsidRPr="00E91E09" w:rsidRDefault="00E91E09" w:rsidP="003172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E91E09" w:rsidRPr="00E91E09" w:rsidRDefault="00E91E09" w:rsidP="003172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91E09" w:rsidRPr="00E91E09" w:rsidTr="0031725F">
        <w:trPr>
          <w:trHeight w:val="35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Вводное  занятие. Разноцветная лесенка.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схеме.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33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3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способом «Мозаика».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 xml:space="preserve">Конструирование по образцу и схеме. </w:t>
            </w:r>
          </w:p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1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31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творческому замыслу.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3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31725F"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Конструирование по технологической карте.</w:t>
            </w:r>
          </w:p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1E09" w:rsidRPr="00E9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Машины помощники (конструирование транспортных средств).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25F" w:rsidRPr="0031725F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Транспорт специального назначения».</w:t>
            </w:r>
          </w:p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8F097A" w:rsidRPr="008F097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Строительная техника. Подъёмный кран.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8F097A" w:rsidRPr="008F097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Военная техника. Самолет. Вертолёт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8F097A" w:rsidRPr="008F097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Конструирование по образцу и схеме. Растения.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8F097A" w:rsidRPr="008F097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Конструирование растений. Цветы.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8F097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8F097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8F097A" w:rsidRPr="008F097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Игры с конструктором «Лего»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Новый год. «Дед </w:t>
            </w:r>
            <w:proofErr w:type="spellStart"/>
            <w:r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Мороз</w:t>
            </w:r>
            <w:proofErr w:type="gramStart"/>
            <w:r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»,«</w:t>
            </w:r>
            <w:proofErr w:type="gramEnd"/>
            <w:r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Сани</w:t>
            </w:r>
            <w:proofErr w:type="spellEnd"/>
            <w:r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Деда Мороза».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Модель «Танцующие птицы».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25F">
              <w:rPr>
                <w:rFonts w:ascii="Times New Roman" w:hAnsi="Times New Roman"/>
                <w:sz w:val="24"/>
                <w:szCs w:val="24"/>
              </w:rPr>
              <w:t xml:space="preserve">Модель «Умная вертушка». 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725F">
              <w:rPr>
                <w:rFonts w:ascii="Times New Roman" w:hAnsi="Times New Roman"/>
                <w:sz w:val="24"/>
                <w:szCs w:val="24"/>
              </w:rPr>
              <w:t>Модель«</w:t>
            </w:r>
            <w:proofErr w:type="gramEnd"/>
            <w:r w:rsidRPr="0031725F">
              <w:rPr>
                <w:rFonts w:ascii="Times New Roman" w:hAnsi="Times New Roman"/>
                <w:sz w:val="24"/>
                <w:szCs w:val="24"/>
              </w:rPr>
              <w:t>Обезьянка</w:t>
            </w:r>
            <w:proofErr w:type="spellEnd"/>
            <w:r w:rsidRPr="0031725F">
              <w:rPr>
                <w:rFonts w:ascii="Times New Roman" w:hAnsi="Times New Roman"/>
                <w:sz w:val="24"/>
                <w:szCs w:val="24"/>
              </w:rPr>
              <w:t xml:space="preserve">-барабанщица».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25F">
              <w:rPr>
                <w:rFonts w:ascii="Times New Roman" w:hAnsi="Times New Roman"/>
                <w:sz w:val="24"/>
                <w:szCs w:val="24"/>
              </w:rPr>
              <w:t>Модель «Голодный аллигатор»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25F">
              <w:rPr>
                <w:rFonts w:ascii="Times New Roman" w:hAnsi="Times New Roman"/>
                <w:sz w:val="24"/>
                <w:szCs w:val="24"/>
              </w:rPr>
              <w:t>Модель «Рычащий лев»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725F">
              <w:rPr>
                <w:rFonts w:ascii="Times New Roman" w:hAnsi="Times New Roman"/>
                <w:sz w:val="24"/>
                <w:szCs w:val="24"/>
              </w:rPr>
              <w:t>Модель«</w:t>
            </w:r>
            <w:proofErr w:type="gramEnd"/>
            <w:r w:rsidRPr="0031725F">
              <w:rPr>
                <w:rFonts w:ascii="Times New Roman" w:hAnsi="Times New Roman"/>
                <w:sz w:val="24"/>
                <w:szCs w:val="24"/>
              </w:rPr>
              <w:t>Порхающая</w:t>
            </w:r>
            <w:proofErr w:type="spellEnd"/>
            <w:r w:rsidRPr="0031725F">
              <w:rPr>
                <w:rFonts w:ascii="Times New Roman" w:hAnsi="Times New Roman"/>
                <w:sz w:val="24"/>
                <w:szCs w:val="24"/>
              </w:rPr>
              <w:t xml:space="preserve"> птица»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25F" w:rsidRPr="0031725F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25F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моделей.</w:t>
            </w:r>
          </w:p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Покорители космоса.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25F" w:rsidRPr="0031725F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Конструирование по образцу и схеме. </w:t>
            </w:r>
          </w:p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Игры с конструктором «Лего».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25F" w:rsidRPr="0031725F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Конструирование по образцу и схеме. </w:t>
            </w:r>
          </w:p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25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Игры с конструктором «Лего».</w:t>
            </w:r>
            <w:r w:rsidR="00E91E09" w:rsidRPr="00E91E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31725F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25F">
              <w:rPr>
                <w:rFonts w:ascii="Times New Roman" w:hAnsi="Times New Roman"/>
                <w:sz w:val="24"/>
                <w:szCs w:val="24"/>
              </w:rPr>
              <w:t>Конструирование по образцу и творческому замыслу.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творческому замыслу.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8F097A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97A">
              <w:rPr>
                <w:rFonts w:ascii="Times New Roman" w:hAnsi="Times New Roman"/>
                <w:sz w:val="24"/>
                <w:szCs w:val="24"/>
              </w:rPr>
              <w:t>Итоговое мероприятие. Конкурс юных рационализаторов и изобретателей «От замысла – к воплощению»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09" w:rsidRPr="00E91E09" w:rsidTr="0031725F">
        <w:trPr>
          <w:trHeight w:val="287"/>
          <w:tblCellSpacing w:w="0" w:type="dxa"/>
        </w:trPr>
        <w:tc>
          <w:tcPr>
            <w:tcW w:w="7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E09" w:rsidRPr="00E91E09" w:rsidRDefault="00E91E09" w:rsidP="00317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0F3B4F" w:rsidRPr="00E91E09" w:rsidRDefault="000F3B4F" w:rsidP="000F3B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1E09" w:rsidRPr="00E91E09" w:rsidRDefault="00E91E09" w:rsidP="00E91E09">
      <w:pPr>
        <w:pStyle w:val="a5"/>
        <w:jc w:val="center"/>
        <w:rPr>
          <w:b/>
        </w:rPr>
      </w:pPr>
    </w:p>
    <w:p w:rsidR="00E91E09" w:rsidRPr="00E91E09" w:rsidRDefault="00E91E09" w:rsidP="000F3B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097A" w:rsidRDefault="008F097A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F097A" w:rsidRDefault="008F097A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F3B4F" w:rsidRPr="00E91E09" w:rsidRDefault="000F3B4F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</w:rPr>
        <w:t>Учебно-методическая литература для учителя</w:t>
      </w:r>
    </w:p>
    <w:p w:rsidR="000F3B4F" w:rsidRPr="00E91E09" w:rsidRDefault="000F3B4F" w:rsidP="000F3B4F">
      <w:pPr>
        <w:spacing w:after="0" w:line="240" w:lineRule="auto"/>
        <w:rPr>
          <w:rStyle w:val="FontStyle29"/>
          <w:bCs w:val="0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1.  Т. В. </w:t>
      </w:r>
      <w:proofErr w:type="spellStart"/>
      <w:r w:rsidRPr="00E91E09">
        <w:rPr>
          <w:rFonts w:ascii="Times New Roman" w:hAnsi="Times New Roman"/>
          <w:sz w:val="24"/>
          <w:szCs w:val="24"/>
        </w:rPr>
        <w:t>Лусс</w:t>
      </w:r>
      <w:proofErr w:type="spellEnd"/>
      <w:r w:rsidRPr="00E91E09">
        <w:rPr>
          <w:rFonts w:ascii="Times New Roman" w:hAnsi="Times New Roman"/>
          <w:sz w:val="24"/>
          <w:szCs w:val="24"/>
        </w:rPr>
        <w:t xml:space="preserve"> «Формирование навыков конструктивно-игровой деятельности у детей с помощью ЛЕГО» - М.: </w:t>
      </w:r>
      <w:proofErr w:type="spellStart"/>
      <w:r w:rsidRPr="00E91E09">
        <w:rPr>
          <w:rFonts w:ascii="Times New Roman" w:hAnsi="Times New Roman"/>
          <w:sz w:val="24"/>
          <w:szCs w:val="24"/>
        </w:rPr>
        <w:t>Гуманит</w:t>
      </w:r>
      <w:proofErr w:type="spellEnd"/>
      <w:r w:rsidRPr="00E91E09">
        <w:rPr>
          <w:rFonts w:ascii="Times New Roman" w:hAnsi="Times New Roman"/>
          <w:sz w:val="24"/>
          <w:szCs w:val="24"/>
        </w:rPr>
        <w:t>. Изд. Центр ВЛАДОС, 2009.</w:t>
      </w:r>
    </w:p>
    <w:p w:rsidR="000F3B4F" w:rsidRPr="00E91E09" w:rsidRDefault="000F3B4F" w:rsidP="000F3B4F">
      <w:pPr>
        <w:pStyle w:val="Style2"/>
        <w:widowControl/>
        <w:jc w:val="both"/>
        <w:rPr>
          <w:rStyle w:val="FontStyle29"/>
          <w:b w:val="0"/>
          <w:sz w:val="24"/>
          <w:szCs w:val="24"/>
        </w:rPr>
      </w:pPr>
      <w:r w:rsidRPr="00E91E09">
        <w:rPr>
          <w:rStyle w:val="FontStyle29"/>
          <w:b w:val="0"/>
          <w:sz w:val="24"/>
          <w:szCs w:val="24"/>
        </w:rPr>
        <w:t xml:space="preserve">2.А.С.Злаказов, Г.А. Горшков, </w:t>
      </w:r>
      <w:proofErr w:type="spellStart"/>
      <w:r w:rsidRPr="00E91E09">
        <w:rPr>
          <w:rStyle w:val="FontStyle29"/>
          <w:b w:val="0"/>
          <w:sz w:val="24"/>
          <w:szCs w:val="24"/>
        </w:rPr>
        <w:t>С.Г.Шевалдина</w:t>
      </w:r>
      <w:proofErr w:type="spellEnd"/>
      <w:r w:rsidRPr="00E91E09">
        <w:rPr>
          <w:rStyle w:val="FontStyle29"/>
          <w:b w:val="0"/>
          <w:sz w:val="24"/>
          <w:szCs w:val="24"/>
        </w:rPr>
        <w:t xml:space="preserve"> «Уроки </w:t>
      </w:r>
      <w:proofErr w:type="spellStart"/>
      <w:r w:rsidRPr="00E91E09">
        <w:rPr>
          <w:rStyle w:val="FontStyle29"/>
          <w:b w:val="0"/>
          <w:sz w:val="24"/>
          <w:szCs w:val="24"/>
        </w:rPr>
        <w:t>Лего</w:t>
      </w:r>
      <w:proofErr w:type="spellEnd"/>
      <w:r w:rsidRPr="00E91E09">
        <w:rPr>
          <w:rStyle w:val="FontStyle29"/>
          <w:b w:val="0"/>
          <w:sz w:val="24"/>
          <w:szCs w:val="24"/>
        </w:rPr>
        <w:t xml:space="preserve"> – конструирования в школе». Методическое пособие. – М., Бином. Лаборатория знаний, 2011.</w:t>
      </w:r>
    </w:p>
    <w:p w:rsidR="000F3B4F" w:rsidRPr="00E91E09" w:rsidRDefault="000F3B4F" w:rsidP="000F3B4F">
      <w:pPr>
        <w:pStyle w:val="Style2"/>
        <w:widowControl/>
        <w:jc w:val="both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 xml:space="preserve">3.Авторизованный перевод изданий компании </w:t>
      </w:r>
      <w:r w:rsidRPr="00E91E09">
        <w:rPr>
          <w:lang w:val="en-US"/>
        </w:rPr>
        <w:t>LEGO</w:t>
      </w:r>
      <w:r w:rsidRPr="00E91E09">
        <w:t xml:space="preserve">® </w:t>
      </w:r>
      <w:r w:rsidRPr="00E91E09">
        <w:rPr>
          <w:lang w:val="en-US"/>
        </w:rPr>
        <w:t>Education</w:t>
      </w:r>
      <w:r w:rsidRPr="00E91E09">
        <w:t>:</w:t>
      </w:r>
      <w:r w:rsidRPr="00E91E09">
        <w:rPr>
          <w:rStyle w:val="FontStyle26"/>
          <w:sz w:val="24"/>
          <w:szCs w:val="24"/>
        </w:rPr>
        <w:t xml:space="preserve"> «Первые механизмы» (набор конструктора 9656);</w:t>
      </w:r>
    </w:p>
    <w:p w:rsidR="000F3B4F" w:rsidRPr="00E91E09" w:rsidRDefault="008F097A" w:rsidP="000F3B4F">
      <w:pPr>
        <w:pStyle w:val="Style2"/>
        <w:widowControl/>
        <w:jc w:val="both"/>
        <w:rPr>
          <w:rStyle w:val="FontStyle29"/>
          <w:b w:val="0"/>
          <w:sz w:val="24"/>
          <w:szCs w:val="24"/>
        </w:rPr>
      </w:pPr>
      <w:r>
        <w:rPr>
          <w:rStyle w:val="FontStyle26"/>
          <w:sz w:val="24"/>
          <w:szCs w:val="24"/>
        </w:rPr>
        <w:t xml:space="preserve"> </w:t>
      </w:r>
      <w:r>
        <w:rPr>
          <w:rStyle w:val="FontStyle29"/>
          <w:b w:val="0"/>
          <w:sz w:val="24"/>
          <w:szCs w:val="24"/>
        </w:rPr>
        <w:t>4</w:t>
      </w:r>
      <w:r w:rsidR="000F3B4F" w:rsidRPr="00E91E09">
        <w:rPr>
          <w:rStyle w:val="FontStyle29"/>
          <w:b w:val="0"/>
          <w:sz w:val="24"/>
          <w:szCs w:val="24"/>
        </w:rPr>
        <w:t xml:space="preserve">.«Использование Лего – технологий в образовательной деятельности». </w:t>
      </w:r>
      <w:r>
        <w:rPr>
          <w:rStyle w:val="FontStyle29"/>
          <w:b w:val="0"/>
          <w:sz w:val="24"/>
          <w:szCs w:val="24"/>
        </w:rPr>
        <w:t xml:space="preserve"> </w:t>
      </w:r>
    </w:p>
    <w:p w:rsidR="000F3B4F" w:rsidRPr="00E91E09" w:rsidRDefault="000F3B4F" w:rsidP="008F097A">
      <w:pPr>
        <w:pStyle w:val="Style2"/>
        <w:widowControl/>
        <w:jc w:val="both"/>
        <w:rPr>
          <w:b/>
          <w:color w:val="FF0000"/>
        </w:rPr>
      </w:pPr>
      <w:r w:rsidRPr="00E91E09">
        <w:rPr>
          <w:rStyle w:val="FontStyle29"/>
          <w:b w:val="0"/>
          <w:sz w:val="24"/>
          <w:szCs w:val="24"/>
        </w:rPr>
        <w:t xml:space="preserve">7.«Сборник лучших творческих Лего – проектов»».  </w:t>
      </w:r>
      <w:r w:rsidR="008F097A">
        <w:rPr>
          <w:rStyle w:val="FontStyle29"/>
          <w:b w:val="0"/>
          <w:sz w:val="24"/>
          <w:szCs w:val="24"/>
        </w:rPr>
        <w:t xml:space="preserve"> </w:t>
      </w:r>
    </w:p>
    <w:p w:rsidR="000F3B4F" w:rsidRPr="00E91E09" w:rsidRDefault="000F3B4F" w:rsidP="000F3B4F">
      <w:pPr>
        <w:pStyle w:val="3"/>
        <w:spacing w:before="0"/>
        <w:ind w:left="720"/>
        <w:rPr>
          <w:szCs w:val="24"/>
        </w:rPr>
      </w:pPr>
      <w:r w:rsidRPr="00E91E09">
        <w:rPr>
          <w:szCs w:val="24"/>
        </w:rPr>
        <w:t>Учебно-методические средства обучения</w:t>
      </w:r>
    </w:p>
    <w:p w:rsidR="000F3B4F" w:rsidRPr="00E91E09" w:rsidRDefault="000F3B4F" w:rsidP="000F3B4F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1.Учебно-наглядные пособия:</w:t>
      </w:r>
    </w:p>
    <w:p w:rsidR="000F3B4F" w:rsidRPr="00E91E09" w:rsidRDefault="000F3B4F" w:rsidP="000F3B4F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схемы, образцы и модели;</w:t>
      </w:r>
    </w:p>
    <w:p w:rsidR="000F3B4F" w:rsidRPr="00E91E09" w:rsidRDefault="000F3B4F" w:rsidP="000F3B4F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иллюстрации, картинки с изображениями предметов и объектов;</w:t>
      </w:r>
    </w:p>
    <w:p w:rsidR="000F3B4F" w:rsidRPr="00E91E09" w:rsidRDefault="000F3B4F" w:rsidP="000F3B4F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proofErr w:type="spellStart"/>
      <w:r w:rsidRPr="00E91E09">
        <w:rPr>
          <w:rStyle w:val="FontStyle26"/>
          <w:sz w:val="24"/>
          <w:szCs w:val="24"/>
        </w:rPr>
        <w:t>мультимедиаобъекты</w:t>
      </w:r>
      <w:proofErr w:type="spellEnd"/>
      <w:r w:rsidRPr="00E91E09">
        <w:rPr>
          <w:rStyle w:val="FontStyle26"/>
          <w:sz w:val="24"/>
          <w:szCs w:val="24"/>
        </w:rPr>
        <w:t xml:space="preserve"> по темам курса;</w:t>
      </w:r>
    </w:p>
    <w:p w:rsidR="000F3B4F" w:rsidRPr="00E91E09" w:rsidRDefault="000F3B4F" w:rsidP="000F3B4F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lastRenderedPageBreak/>
        <w:t>фотографии.</w:t>
      </w:r>
    </w:p>
    <w:p w:rsidR="000F3B4F" w:rsidRPr="00E91E09" w:rsidRDefault="000F3B4F" w:rsidP="000F3B4F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2. Оборудование:</w:t>
      </w:r>
    </w:p>
    <w:p w:rsidR="000F3B4F" w:rsidRPr="00E91E09" w:rsidRDefault="000F3B4F" w:rsidP="000F3B4F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тематические наборы конструктора Лего;</w:t>
      </w:r>
    </w:p>
    <w:p w:rsidR="000F3B4F" w:rsidRPr="00E91E09" w:rsidRDefault="008F097A" w:rsidP="000F3B4F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</w:pPr>
      <w:r>
        <w:rPr>
          <w:rStyle w:val="FontStyle26"/>
          <w:sz w:val="24"/>
          <w:szCs w:val="24"/>
        </w:rPr>
        <w:t xml:space="preserve"> </w:t>
      </w:r>
    </w:p>
    <w:p w:rsidR="000F3B4F" w:rsidRPr="00E91E09" w:rsidRDefault="008F097A" w:rsidP="008F097A">
      <w:pPr>
        <w:pStyle w:val="a5"/>
        <w:ind w:left="720"/>
        <w:jc w:val="both"/>
      </w:pPr>
      <w:r>
        <w:rPr>
          <w:b/>
        </w:rPr>
        <w:t xml:space="preserve"> </w:t>
      </w:r>
    </w:p>
    <w:p w:rsidR="000F3B4F" w:rsidRPr="00E91E09" w:rsidRDefault="000F3B4F" w:rsidP="000F3B4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F3B4F" w:rsidRPr="00E91E09" w:rsidRDefault="008F097A" w:rsidP="000F3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F3B4F" w:rsidRPr="00E91E09" w:rsidRDefault="008F097A" w:rsidP="000F3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7497" w:rsidRPr="00E91E09" w:rsidRDefault="00227497">
      <w:pPr>
        <w:rPr>
          <w:rFonts w:ascii="Times New Roman" w:hAnsi="Times New Roman"/>
          <w:sz w:val="24"/>
          <w:szCs w:val="24"/>
        </w:rPr>
      </w:pPr>
    </w:p>
    <w:sectPr w:rsidR="00227497" w:rsidRPr="00E91E09" w:rsidSect="0031725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BC" w:rsidRDefault="001A25BC">
      <w:pPr>
        <w:spacing w:after="0" w:line="240" w:lineRule="auto"/>
      </w:pPr>
      <w:r>
        <w:separator/>
      </w:r>
    </w:p>
  </w:endnote>
  <w:endnote w:type="continuationSeparator" w:id="0">
    <w:p w:rsidR="001A25BC" w:rsidRDefault="001A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5F" w:rsidRDefault="0031725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0D7E">
      <w:rPr>
        <w:noProof/>
      </w:rPr>
      <w:t>4</w:t>
    </w:r>
    <w:r>
      <w:fldChar w:fldCharType="end"/>
    </w:r>
  </w:p>
  <w:p w:rsidR="0031725F" w:rsidRDefault="003172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BC" w:rsidRDefault="001A25BC">
      <w:pPr>
        <w:spacing w:after="0" w:line="240" w:lineRule="auto"/>
      </w:pPr>
      <w:r>
        <w:separator/>
      </w:r>
    </w:p>
  </w:footnote>
  <w:footnote w:type="continuationSeparator" w:id="0">
    <w:p w:rsidR="001A25BC" w:rsidRDefault="001A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A63AB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07E24"/>
    <w:multiLevelType w:val="hybridMultilevel"/>
    <w:tmpl w:val="1C5E9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324EC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154D6"/>
    <w:multiLevelType w:val="hybridMultilevel"/>
    <w:tmpl w:val="23F6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60BB"/>
    <w:multiLevelType w:val="hybridMultilevel"/>
    <w:tmpl w:val="58C2656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448B1"/>
    <w:multiLevelType w:val="hybridMultilevel"/>
    <w:tmpl w:val="FD648772"/>
    <w:lvl w:ilvl="0" w:tplc="E67CD6F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44F6B"/>
    <w:multiLevelType w:val="hybridMultilevel"/>
    <w:tmpl w:val="59626FB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951E8"/>
    <w:multiLevelType w:val="hybridMultilevel"/>
    <w:tmpl w:val="D6D6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9857F7"/>
    <w:multiLevelType w:val="hybridMultilevel"/>
    <w:tmpl w:val="B926655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B55E05"/>
    <w:multiLevelType w:val="hybridMultilevel"/>
    <w:tmpl w:val="C85C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85238E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903E1"/>
    <w:multiLevelType w:val="hybridMultilevel"/>
    <w:tmpl w:val="D8A27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4B310A"/>
    <w:multiLevelType w:val="hybridMultilevel"/>
    <w:tmpl w:val="25D4A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B4F"/>
    <w:rsid w:val="000116CB"/>
    <w:rsid w:val="000A01FA"/>
    <w:rsid w:val="000F3B4F"/>
    <w:rsid w:val="001A25BC"/>
    <w:rsid w:val="00227497"/>
    <w:rsid w:val="002674EA"/>
    <w:rsid w:val="0031725F"/>
    <w:rsid w:val="003D0F81"/>
    <w:rsid w:val="004170B0"/>
    <w:rsid w:val="00511BD5"/>
    <w:rsid w:val="00560D7E"/>
    <w:rsid w:val="00592394"/>
    <w:rsid w:val="007D2D77"/>
    <w:rsid w:val="008F097A"/>
    <w:rsid w:val="009A7445"/>
    <w:rsid w:val="00BD3C8F"/>
    <w:rsid w:val="00BF324E"/>
    <w:rsid w:val="00BF4AFA"/>
    <w:rsid w:val="00C01C88"/>
    <w:rsid w:val="00C22B41"/>
    <w:rsid w:val="00C42E93"/>
    <w:rsid w:val="00E91E09"/>
    <w:rsid w:val="00E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C216B-7E03-4D5F-98FB-5F441FB9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B4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B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0F3B4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basedOn w:val="a"/>
    <w:uiPriority w:val="1"/>
    <w:qFormat/>
    <w:rsid w:val="000F3B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0F3B4F"/>
    <w:pPr>
      <w:ind w:left="720"/>
      <w:contextualSpacing/>
    </w:pPr>
    <w:rPr>
      <w:rFonts w:eastAsia="Calibri"/>
      <w:lang w:eastAsia="en-US"/>
    </w:rPr>
  </w:style>
  <w:style w:type="paragraph" w:customStyle="1" w:styleId="Style9">
    <w:name w:val="Style9"/>
    <w:basedOn w:val="a"/>
    <w:uiPriority w:val="99"/>
    <w:rsid w:val="000F3B4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F3B4F"/>
    <w:pPr>
      <w:widowControl w:val="0"/>
      <w:autoSpaceDE w:val="0"/>
      <w:autoSpaceDN w:val="0"/>
      <w:adjustRightInd w:val="0"/>
      <w:spacing w:after="0" w:line="319" w:lineRule="exact"/>
      <w:ind w:firstLine="139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F3B4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0F3B4F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F3B4F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F3B4F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Заголовок 3+"/>
    <w:basedOn w:val="a"/>
    <w:rsid w:val="000F3B4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Style2">
    <w:name w:val="Style2"/>
    <w:basedOn w:val="a"/>
    <w:uiPriority w:val="99"/>
    <w:rsid w:val="000F3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0F3B4F"/>
    <w:rPr>
      <w:rFonts w:ascii="Times New Roman" w:hAnsi="Times New Roman" w:cs="Times New Roman" w:hint="default"/>
      <w:sz w:val="26"/>
      <w:szCs w:val="26"/>
    </w:rPr>
  </w:style>
  <w:style w:type="character" w:customStyle="1" w:styleId="FontStyle67">
    <w:name w:val="Font Style67"/>
    <w:basedOn w:val="a0"/>
    <w:uiPriority w:val="99"/>
    <w:rsid w:val="000F3B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0F3B4F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uiPriority w:val="99"/>
    <w:rsid w:val="000F3B4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s1">
    <w:name w:val="s1"/>
    <w:basedOn w:val="a0"/>
    <w:rsid w:val="000F3B4F"/>
  </w:style>
  <w:style w:type="paragraph" w:styleId="a7">
    <w:name w:val="footer"/>
    <w:basedOn w:val="a"/>
    <w:link w:val="a8"/>
    <w:uiPriority w:val="99"/>
    <w:unhideWhenUsed/>
    <w:rsid w:val="000F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B4F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F3B4F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E91E09"/>
    <w:pPr>
      <w:suppressLineNumbers/>
      <w:suppressAutoHyphens/>
    </w:pPr>
    <w:rPr>
      <w:rFonts w:eastAsia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A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4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79203</cp:lastModifiedBy>
  <cp:revision>12</cp:revision>
  <dcterms:created xsi:type="dcterms:W3CDTF">2018-01-09T14:10:00Z</dcterms:created>
  <dcterms:modified xsi:type="dcterms:W3CDTF">2023-10-22T09:13:00Z</dcterms:modified>
</cp:coreProperties>
</file>